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  <w:ind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4"/>
        </w:rPr>
        <w:t>ДОГОВОР №</w:t>
      </w:r>
    </w:p>
    <w:p w14:paraId="04000000">
      <w:pPr>
        <w:pStyle w:val="Style_1"/>
        <w:ind/>
        <w:jc w:val="center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z w:val="24"/>
        </w:rPr>
        <w:t>возмездного оказания услуг</w:t>
      </w:r>
    </w:p>
    <w:p w14:paraId="05000000">
      <w:pPr>
        <w:tabs>
          <w:tab w:leader="none" w:pos="6293" w:val="left"/>
          <w:tab w:leader="underscore" w:pos="6782" w:val="left"/>
          <w:tab w:leader="underscore" w:pos="8590" w:val="left"/>
          <w:tab w:leader="underscore" w:pos="9065" w:val="left"/>
        </w:tabs>
        <w:spacing w:before="245"/>
        <w:ind w:firstLine="0" w:left="14"/>
        <w:jc w:val="center"/>
        <w:rPr>
          <w:rFonts w:ascii="XO Thames" w:hAnsi="XO Thames"/>
          <w:spacing w:val="-1"/>
          <w:sz w:val="22"/>
        </w:rPr>
      </w:pPr>
      <w:r>
        <w:rPr>
          <w:rFonts w:ascii="XO Thames" w:hAnsi="XO Thames"/>
          <w:spacing w:val="-3"/>
          <w:sz w:val="24"/>
        </w:rPr>
        <w:t xml:space="preserve">г. </w:t>
      </w:r>
      <w:r>
        <w:rPr>
          <w:rFonts w:ascii="XO Thames" w:hAnsi="XO Thames"/>
          <w:spacing w:val="-3"/>
          <w:sz w:val="24"/>
        </w:rPr>
        <w:t>Воронеж</w:t>
      </w:r>
      <w:r>
        <w:rPr>
          <w:rFonts w:ascii="XO Thames" w:hAnsi="XO Thames"/>
          <w:sz w:val="22"/>
        </w:rPr>
        <w:tab/>
      </w:r>
      <w:r>
        <w:rPr>
          <w:rFonts w:ascii="XO Thames" w:hAnsi="XO Thames"/>
          <w:sz w:val="22"/>
        </w:rPr>
        <w:t>«</w:t>
      </w:r>
      <w:r>
        <w:rPr>
          <w:rFonts w:ascii="XO Thames" w:hAnsi="XO Thames"/>
          <w:sz w:val="22"/>
        </w:rPr>
        <w:tab/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ab/>
      </w:r>
      <w:r>
        <w:rPr>
          <w:rFonts w:ascii="XO Thames" w:hAnsi="XO Thames"/>
          <w:spacing w:val="-5"/>
          <w:sz w:val="22"/>
        </w:rPr>
        <w:t>20___</w:t>
      </w:r>
      <w:r>
        <w:rPr>
          <w:rFonts w:ascii="XO Thames" w:hAnsi="XO Thames"/>
          <w:spacing w:val="-12"/>
          <w:sz w:val="22"/>
        </w:rPr>
        <w:t>г.</w:t>
      </w:r>
    </w:p>
    <w:p w14:paraId="06000000">
      <w:pPr>
        <w:ind w:firstLine="0" w:left="14"/>
        <w:jc w:val="both"/>
        <w:rPr>
          <w:rFonts w:ascii="XO Thames" w:hAnsi="XO Thames"/>
          <w:spacing w:val="-1"/>
          <w:sz w:val="22"/>
        </w:rPr>
      </w:pPr>
    </w:p>
    <w:p w14:paraId="07000000">
      <w:pPr>
        <w:spacing w:before="57" w:line="200" w:lineRule="atLeast"/>
        <w:ind/>
        <w:jc w:val="both"/>
        <w:rPr>
          <w:rFonts w:ascii="XO Thames" w:hAnsi="XO Thames"/>
          <w:sz w:val="20"/>
        </w:rPr>
      </w:pPr>
      <w:r>
        <w:rPr>
          <w:rFonts w:ascii="XO Thames" w:hAnsi="XO Thames"/>
          <w:b w:val="1"/>
          <w:color w:val="1D2129"/>
          <w:sz w:val="20"/>
        </w:rPr>
        <w:t>Индивидуальный предприниматель</w:t>
      </w:r>
      <w:r>
        <w:rPr>
          <w:rFonts w:ascii="XO Thames" w:hAnsi="XO Thames"/>
          <w:spacing w:val="-1"/>
          <w:sz w:val="20"/>
        </w:rPr>
        <w:t xml:space="preserve"> </w:t>
      </w:r>
      <w:r>
        <w:rPr>
          <w:rFonts w:ascii="XO Thames" w:hAnsi="XO Thames"/>
          <w:b w:val="1"/>
          <w:spacing w:val="-1"/>
          <w:sz w:val="20"/>
        </w:rPr>
        <w:t>Б</w:t>
      </w:r>
      <w:r>
        <w:rPr>
          <w:rFonts w:ascii="XO Thames" w:hAnsi="XO Thames"/>
          <w:b w:val="1"/>
          <w:color w:val="000000"/>
          <w:sz w:val="20"/>
        </w:rPr>
        <w:t>абакова Светлана Анатольевна</w:t>
      </w:r>
      <w:r>
        <w:rPr>
          <w:rFonts w:ascii="XO Thames" w:hAnsi="XO Thames"/>
          <w:color w:val="000000"/>
          <w:sz w:val="20"/>
        </w:rPr>
        <w:t xml:space="preserve"> , ОГРНИП 324366800066206 , ИНН 362711069881 </w:t>
      </w:r>
      <w:r>
        <w:rPr>
          <w:rFonts w:ascii="XO Thames" w:hAnsi="XO Thames"/>
          <w:color w:val="000000"/>
          <w:sz w:val="20"/>
        </w:rPr>
        <w:t xml:space="preserve"> (далее – Центр),</w:t>
      </w:r>
      <w:r>
        <w:rPr>
          <w:rFonts w:ascii="XO Thames" w:hAnsi="XO Thames"/>
          <w:color w:val="000000"/>
          <w:sz w:val="20"/>
        </w:rPr>
        <w:t xml:space="preserve">  </w:t>
      </w:r>
      <w:r>
        <w:rPr>
          <w:rFonts w:ascii="XO Thames" w:hAnsi="XO Thames"/>
          <w:spacing w:val="-1"/>
          <w:sz w:val="20"/>
        </w:rPr>
        <w:t xml:space="preserve"> с од</w:t>
      </w:r>
      <w:r>
        <w:rPr>
          <w:rFonts w:ascii="XO Thames" w:hAnsi="XO Thames"/>
          <w:sz w:val="20"/>
        </w:rPr>
        <w:t xml:space="preserve">ной стороны, и </w:t>
      </w:r>
    </w:p>
    <w:p w14:paraId="08000000">
      <w:pPr>
        <w:spacing w:before="57" w:line="200" w:lineRule="atLeast"/>
        <w:ind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гражданин(ка)</w:t>
      </w:r>
      <w:r>
        <w:rPr>
          <w:rFonts w:ascii="XO Thames" w:hAnsi="XO Thames"/>
          <w:spacing w:val="-2"/>
          <w:sz w:val="20"/>
        </w:rPr>
        <w:t>________________________________________________________________________</w:t>
      </w:r>
    </w:p>
    <w:p w14:paraId="09000000">
      <w:pPr>
        <w:spacing w:before="57" w:line="200" w:lineRule="atLeast"/>
        <w:ind w:firstLine="0" w:left="-142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1096010</wp:posOffset>
                </wp:positionH>
                <wp:positionV relativeFrom="paragraph">
                  <wp:posOffset>36195</wp:posOffset>
                </wp:positionV>
                <wp:extent cx="3885565" cy="179070"/>
                <wp:wrapSquare distB="0" distL="0" distR="0" distT="0" wrapText="bothSides"/>
                <wp:docPr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8855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color w:val="000000"/>
                                <w:spacing w:val="0"/>
                                <w:sz w:val="16"/>
                              </w:rPr>
                              <w:t xml:space="preserve">  (Ф.И.О. Родителя  или  иного  законного представителя  несовершеннолетнего)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spacing w:before="57" w:line="200" w:lineRule="atLeast"/>
        <w:ind/>
        <w:rPr>
          <w:rFonts w:ascii="XO Thames" w:hAnsi="XO Thames"/>
          <w:sz w:val="20"/>
        </w:rPr>
      </w:pPr>
    </w:p>
    <w:p w14:paraId="0C000000">
      <w:pPr>
        <w:spacing w:before="57" w:line="200" w:lineRule="atLeast"/>
        <w:ind/>
        <w:rPr>
          <w:rFonts w:ascii="XO Thames" w:hAnsi="XO Thames"/>
          <w:spacing w:val="-1"/>
          <w:sz w:val="20"/>
        </w:rPr>
      </w:pPr>
      <w:r>
        <w:rPr>
          <w:rFonts w:ascii="XO Thames" w:hAnsi="XO Thames"/>
          <w:sz w:val="20"/>
        </w:rPr>
        <w:t xml:space="preserve">именуемый в дальнейшем «Заказчик», действующий в интересах несовершеннолетнего </w:t>
      </w:r>
    </w:p>
    <w:p w14:paraId="0D000000">
      <w:pPr>
        <w:spacing w:before="57" w:line="200" w:lineRule="atLeast"/>
        <w:ind/>
        <w:jc w:val="both"/>
        <w:rPr>
          <w:rFonts w:ascii="XO Thames" w:hAnsi="XO Thames"/>
          <w:spacing w:val="-1"/>
          <w:sz w:val="20"/>
        </w:rPr>
      </w:pPr>
      <w:r>
        <w:rPr>
          <w:rFonts w:ascii="XO Thames" w:hAnsi="XO Thames"/>
          <w:sz w:val="20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155023</wp:posOffset>
                </wp:positionH>
                <wp:positionV relativeFrom="paragraph">
                  <wp:posOffset>215265</wp:posOffset>
                </wp:positionV>
                <wp:extent cx="2780665" cy="179070"/>
                <wp:wrapSquare distB="0" distL="0" distR="0" distT="0" wrapText="bothSides"/>
                <wp:docPr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7806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000000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color w:val="000000"/>
                                <w:spacing w:val="0"/>
                                <w:sz w:val="16"/>
                              </w:rPr>
                              <w:t xml:space="preserve">  (Фамилия, имя , дата  рождения  несовершеннолетнего)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spacing w:val="-1"/>
          <w:sz w:val="20"/>
        </w:rPr>
        <w:t>___________________________________________________</w:t>
      </w:r>
      <w:r>
        <w:rPr>
          <w:rFonts w:ascii="XO Thames" w:hAnsi="XO Thames"/>
          <w:spacing w:val="-1"/>
          <w:sz w:val="20"/>
        </w:rPr>
        <w:t>_,«</w:t>
      </w:r>
      <w:r>
        <w:rPr>
          <w:rFonts w:ascii="XO Thames" w:hAnsi="XO Thames"/>
          <w:spacing w:val="-1"/>
          <w:sz w:val="20"/>
        </w:rPr>
        <w:t>____»__________20__ год</w:t>
      </w:r>
      <w:r>
        <w:rPr>
          <w:rFonts w:ascii="XO Thames" w:hAnsi="XO Thames"/>
          <w:spacing w:val="-1"/>
          <w:sz w:val="20"/>
        </w:rPr>
        <w:t xml:space="preserve">а </w:t>
      </w:r>
      <w:r>
        <w:rPr>
          <w:rFonts w:ascii="XO Thames" w:hAnsi="XO Thames"/>
          <w:spacing w:val="-1"/>
          <w:sz w:val="20"/>
        </w:rPr>
        <w:t xml:space="preserve">рождения, </w:t>
      </w:r>
    </w:p>
    <w:p w14:paraId="0F000000">
      <w:pPr>
        <w:spacing w:before="57" w:line="200" w:lineRule="atLeast"/>
        <w:ind/>
        <w:jc w:val="both"/>
        <w:rPr>
          <w:rFonts w:ascii="XO Thames" w:hAnsi="XO Thames"/>
          <w:spacing w:val="-1"/>
          <w:sz w:val="20"/>
        </w:rPr>
      </w:pPr>
    </w:p>
    <w:p w14:paraId="10000000">
      <w:pPr>
        <w:spacing w:afterAutospacing="on" w:line="270" w:lineRule="atLeast"/>
        <w:ind/>
        <w:jc w:val="both"/>
        <w:rPr>
          <w:rFonts w:ascii="XO Thames" w:hAnsi="XO Thames"/>
          <w:color w:val="000000"/>
          <w:sz w:val="20"/>
        </w:rPr>
      </w:pPr>
      <w:r>
        <w:rPr>
          <w:rFonts w:ascii="XO Thames" w:hAnsi="XO Thames"/>
          <w:spacing w:val="-1"/>
          <w:sz w:val="20"/>
        </w:rPr>
        <w:t xml:space="preserve">именуемого в дальнейшем </w:t>
      </w:r>
      <w:r>
        <w:rPr>
          <w:rFonts w:ascii="XO Thames" w:hAnsi="XO Thames"/>
          <w:spacing w:val="-1"/>
          <w:sz w:val="20"/>
        </w:rPr>
        <w:t>«</w:t>
      </w:r>
      <w:r>
        <w:rPr>
          <w:rFonts w:ascii="XO Thames" w:hAnsi="XO Thames"/>
          <w:spacing w:val="-1"/>
          <w:sz w:val="20"/>
        </w:rPr>
        <w:t>Слушатель»,</w:t>
      </w:r>
      <w:r>
        <w:rPr>
          <w:rFonts w:ascii="XO Thames" w:hAnsi="XO Thames"/>
          <w:spacing w:val="-1"/>
          <w:sz w:val="20"/>
        </w:rPr>
        <w:t xml:space="preserve"> </w:t>
      </w:r>
      <w:r>
        <w:rPr>
          <w:rFonts w:ascii="XO Thames" w:hAnsi="XO Thames"/>
          <w:spacing w:val="-1"/>
          <w:sz w:val="20"/>
        </w:rPr>
        <w:t>заключили настоящий договор о нижеследующем:</w:t>
      </w:r>
    </w:p>
    <w:p w14:paraId="11000000">
      <w:pPr>
        <w:spacing w:after="150"/>
        <w:ind/>
        <w:jc w:val="center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1. Термины и определения</w:t>
      </w:r>
    </w:p>
    <w:p w14:paraId="1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 xml:space="preserve">1.1. Абонемент </w:t>
      </w:r>
      <w:r>
        <w:rPr>
          <w:rFonts w:ascii="XO Thames" w:hAnsi="XO Thames"/>
          <w:color w:val="1D2129"/>
          <w:sz w:val="20"/>
        </w:rPr>
        <w:t>— удостоверяет право Слушателя получать услуги Центра, в установленное на основании расписания время, в определенные сроки. Виды, стоимость Абонементов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устанавливаются и утверждаются Исполнителем.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1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1.2. Активация Абонемента</w:t>
      </w:r>
      <w:r>
        <w:rPr>
          <w:rFonts w:ascii="XO Thames" w:hAnsi="XO Thames"/>
          <w:color w:val="1D2129"/>
          <w:sz w:val="20"/>
        </w:rPr>
        <w:t xml:space="preserve"> – первое посещение Центра в соответствии с установленным расписанием соответствующей группы или начало срока его действия (что наступит ранее).</w:t>
      </w:r>
    </w:p>
    <w:p w14:paraId="1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1.3. Правила поведения в Центре (Правила Центра)</w:t>
      </w:r>
      <w:r>
        <w:rPr>
          <w:rFonts w:ascii="XO Thames" w:hAnsi="XO Thames"/>
          <w:color w:val="1D2129"/>
          <w:sz w:val="20"/>
        </w:rPr>
        <w:t>— свод правил, утвержденных Исполнителем, соблюдение которых обязательно при посещении Центра Заказчиком, Слушателем и третьими лицами, осуществляющими сопровождение Слушателя по поручению Заказчика, несоблюдение которых может повлечь временное отстранение Слушателя от посещений Центра, отказ в посещении Центра, а также односторонний отказ Исполнителя от предоставления услуг по договору.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>Подписывая настоящий договор, Заказчик подтверждает, что с Правилами Центра ознакомлен и согласен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(Приложение 2).</w:t>
      </w:r>
    </w:p>
    <w:p w14:paraId="15000000">
      <w:pPr>
        <w:spacing w:afterAutospacing="on" w:line="270" w:lineRule="atLeast"/>
        <w:ind/>
        <w:jc w:val="both"/>
        <w:rPr>
          <w:rFonts w:ascii="XO Thames" w:hAnsi="XO Thames"/>
          <w:b w:val="1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1.4. Центр</w:t>
      </w:r>
      <w:r>
        <w:rPr>
          <w:rFonts w:ascii="XO Thames" w:hAnsi="XO Thames"/>
          <w:color w:val="1D2129"/>
          <w:sz w:val="20"/>
        </w:rPr>
        <w:t xml:space="preserve"> — Детский языковой центр SB SCHOOL », где Исполнитель оказывает услуги в соответствии с настоящим договором, расположенный по адресу: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b w:val="1"/>
          <w:color w:val="1D2129"/>
          <w:sz w:val="20"/>
        </w:rPr>
        <w:t xml:space="preserve">г. Воронеж, </w:t>
      </w:r>
      <w:r>
        <w:rPr>
          <w:rFonts w:ascii="XO Thames" w:hAnsi="XO Thames"/>
          <w:b w:val="1"/>
          <w:color w:val="1D2129"/>
          <w:sz w:val="20"/>
        </w:rPr>
        <w:t>ул. Генерала Лизюкова 61В.</w:t>
      </w:r>
    </w:p>
    <w:p w14:paraId="16000000">
      <w:pPr>
        <w:spacing w:after="150"/>
        <w:ind/>
        <w:jc w:val="center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2. Предмет договора</w:t>
      </w:r>
    </w:p>
    <w:p w14:paraId="17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2.1.</w:t>
      </w:r>
      <w:r>
        <w:rPr>
          <w:rFonts w:ascii="XO Thames" w:hAnsi="XO Thames"/>
          <w:color w:val="1D2129"/>
          <w:sz w:val="20"/>
        </w:rPr>
        <w:t xml:space="preserve"> Исполнитель обязуется предоставить, а Заказчик обязуется </w:t>
      </w:r>
      <w:r>
        <w:rPr>
          <w:rFonts w:ascii="XO Thames" w:hAnsi="XO Thames"/>
          <w:color w:val="1D2129"/>
          <w:sz w:val="20"/>
        </w:rPr>
        <w:t>принять</w:t>
      </w:r>
      <w:r>
        <w:rPr>
          <w:rFonts w:ascii="XO Thames" w:hAnsi="XO Thames"/>
          <w:color w:val="1D2129"/>
          <w:sz w:val="20"/>
        </w:rPr>
        <w:t xml:space="preserve"> и оплатить следующие услуги:</w:t>
      </w:r>
    </w:p>
    <w:p w14:paraId="18000000">
      <w:pPr>
        <w:spacing w:before="113"/>
        <w:ind w:firstLine="0" w:left="360"/>
        <w:contextualSpacing w:val="1"/>
        <w:jc w:val="both"/>
        <w:rPr>
          <w:rFonts w:ascii="XO Thames" w:hAnsi="XO Thames"/>
          <w:b w:val="1"/>
          <w:spacing w:val="-1"/>
          <w:sz w:val="20"/>
        </w:rPr>
      </w:pPr>
      <w:r>
        <w:rPr>
          <w:rFonts w:ascii="XO Thames" w:hAnsi="XO Thames"/>
          <w:b w:val="0"/>
          <w:spacing w:val="-1"/>
          <w:sz w:val="20"/>
        </w:rPr>
        <w:t>- по присмотру, уходу и организации развивающего досуга  для Слушителя.</w:t>
      </w:r>
    </w:p>
    <w:p w14:paraId="19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spacing w:val="-1"/>
          <w:sz w:val="20"/>
        </w:rPr>
        <w:t>(далее – Услуги)</w:t>
      </w:r>
      <w:r>
        <w:rPr>
          <w:rFonts w:ascii="XO Thames" w:hAnsi="XO Thames"/>
          <w:spacing w:val="-1"/>
          <w:sz w:val="20"/>
        </w:rPr>
        <w:t>.</w:t>
      </w:r>
    </w:p>
    <w:p w14:paraId="1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</w:p>
    <w:p w14:paraId="1B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2.2.</w:t>
      </w:r>
      <w:r>
        <w:rPr>
          <w:rFonts w:ascii="XO Thames" w:hAnsi="XO Thames"/>
          <w:color w:val="1D2129"/>
          <w:sz w:val="20"/>
        </w:rPr>
        <w:t xml:space="preserve"> Виды программ, стоимость, объем Услуг (количество часов</w:t>
      </w:r>
      <w:r>
        <w:rPr>
          <w:rFonts w:ascii="XO Thames" w:hAnsi="XO Thames"/>
          <w:color w:val="1D2129"/>
          <w:sz w:val="20"/>
        </w:rPr>
        <w:t>/посещений</w:t>
      </w:r>
      <w:r>
        <w:rPr>
          <w:rFonts w:ascii="XO Thames" w:hAnsi="XO Thames"/>
          <w:color w:val="1D2129"/>
          <w:sz w:val="20"/>
        </w:rPr>
        <w:t xml:space="preserve">) по Абонементам, иные условия использования Абонементов устанавливаются Исполнителем в Прайс-листе, размещаемом на информационных </w:t>
      </w:r>
      <w:r>
        <w:rPr>
          <w:rFonts w:ascii="XO Thames" w:hAnsi="XO Thames"/>
          <w:color w:val="1D2129"/>
          <w:sz w:val="20"/>
        </w:rPr>
        <w:t>ресурсах Центра (сайт, информационный стенд в Центре), и действуют на момент фактической оплаты Услуг.</w:t>
      </w:r>
    </w:p>
    <w:p w14:paraId="1C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0"/>
        </w:rPr>
        <w:t>2.3</w:t>
      </w:r>
      <w:r>
        <w:rPr>
          <w:rFonts w:ascii="XO Thames" w:hAnsi="XO Thames"/>
          <w:color w:val="1D2129"/>
          <w:sz w:val="20"/>
        </w:rPr>
        <w:t>. Услуги в соответствии с настоящим договором могут оказываться как в очном формате, так и дистанционно. Термин «посещение», используемый в тексте настоящего договора, включает в себя также присутствие Слушателя на онлайн сессиях, организованных Исполнителем.</w:t>
      </w:r>
    </w:p>
    <w:p w14:paraId="1D000000">
      <w:pPr>
        <w:spacing w:after="150"/>
        <w:ind/>
        <w:rPr>
          <w:rFonts w:ascii="Arial Narrow" w:hAnsi="Arial Narrow"/>
          <w:color w:val="1D2129"/>
        </w:rPr>
      </w:pPr>
    </w:p>
    <w:p w14:paraId="1E000000">
      <w:pPr>
        <w:spacing w:after="150"/>
        <w:ind/>
        <w:jc w:val="center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3. Права и обязанности Сторон</w:t>
      </w:r>
      <w:r>
        <w:rPr>
          <w:rFonts w:ascii="XO Thames" w:hAnsi="XO Thames"/>
          <w:b w:val="1"/>
          <w:color w:val="1D2129"/>
          <w:sz w:val="22"/>
        </w:rPr>
        <w:t> </w:t>
      </w:r>
    </w:p>
    <w:p w14:paraId="1F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3.1. Исполнитель обязуется:</w:t>
      </w:r>
    </w:p>
    <w:p w14:paraId="20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3.1.1.</w:t>
      </w:r>
      <w:r>
        <w:rPr>
          <w:rFonts w:ascii="XO Thames" w:hAnsi="XO Thames"/>
          <w:color w:val="1D2129"/>
          <w:sz w:val="20"/>
        </w:rPr>
        <w:t xml:space="preserve"> Организовать и обеспечить оказание Услуг в соответствии с Предметом договора с учетом уровня развития Слушателя и его возрастом в соответствии с программами Центра, в сроки и время, указанные в Абонементе.</w:t>
      </w:r>
    </w:p>
    <w:p w14:paraId="21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3.1.2.</w:t>
      </w:r>
      <w:r>
        <w:rPr>
          <w:rFonts w:ascii="XO Thames" w:hAnsi="XO Thames"/>
          <w:color w:val="1D2129"/>
          <w:sz w:val="20"/>
        </w:rPr>
        <w:t xml:space="preserve"> Предоставить для оказания Услуг помещение, соответствующее санитарным и гигиеническим требованиям.</w:t>
      </w:r>
    </w:p>
    <w:p w14:paraId="2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3.1.3.</w:t>
      </w:r>
      <w:r>
        <w:rPr>
          <w:rFonts w:ascii="XO Thames" w:hAnsi="XO Thames"/>
          <w:color w:val="1D2129"/>
          <w:sz w:val="20"/>
        </w:rPr>
        <w:t xml:space="preserve"> Обеспечить Слушателя необходимыми развивающими материалами, игровыми материалами и оборудованием на территории Центра.</w:t>
      </w:r>
    </w:p>
    <w:p w14:paraId="2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3.1.4.</w:t>
      </w:r>
      <w:r>
        <w:rPr>
          <w:rFonts w:ascii="XO Thames" w:hAnsi="XO Thames"/>
          <w:color w:val="1D2129"/>
          <w:sz w:val="20"/>
        </w:rPr>
        <w:t xml:space="preserve"> Уведомить Заказчика о любых изменениях в расписании и ценах на Услуги.</w:t>
      </w:r>
    </w:p>
    <w:p w14:paraId="2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3.1.5.</w:t>
      </w:r>
      <w:r>
        <w:rPr>
          <w:rFonts w:ascii="XO Thames" w:hAnsi="XO Thames"/>
          <w:color w:val="1D2129"/>
          <w:sz w:val="20"/>
        </w:rPr>
        <w:t xml:space="preserve"> Уведомить Заказчика о нецелесообразности оказания Услуг, вследствие индивидуальных особенностей Слушателя, делающих невозможным получение им Услуг, являющихся предметом договора, либо достижения ожидаемого результата.</w:t>
      </w:r>
    </w:p>
    <w:p w14:paraId="25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3.1.6.</w:t>
      </w:r>
      <w:r>
        <w:rPr>
          <w:rFonts w:ascii="XO Thames" w:hAnsi="XO Thames"/>
          <w:color w:val="1D2129"/>
          <w:sz w:val="20"/>
        </w:rPr>
        <w:t xml:space="preserve"> Обеспечить безопасность Слушателя в отсутствие Заказчика и/или сопровождающего.</w:t>
      </w:r>
    </w:p>
    <w:p w14:paraId="2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3.1.7.</w:t>
      </w:r>
      <w:r>
        <w:rPr>
          <w:rFonts w:ascii="XO Thames" w:hAnsi="XO Thames"/>
          <w:color w:val="1D2129"/>
          <w:sz w:val="20"/>
        </w:rPr>
        <w:t xml:space="preserve"> В случае возникновения ситуаций, требующих медицинской помощи Слушателю, незамедлительно уведомить об этом Заказчика, при необходимости, в случае отсутствия Заказчика в помещении Центра, самостоятельно вызвать скорую медицинскую помощь.</w:t>
      </w:r>
    </w:p>
    <w:p w14:paraId="2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3.1.8.</w:t>
      </w:r>
      <w:r>
        <w:rPr>
          <w:rFonts w:ascii="XO Thames" w:hAnsi="XO Thames"/>
          <w:color w:val="1D2129"/>
          <w:sz w:val="20"/>
        </w:rPr>
        <w:t xml:space="preserve"> По окончании времени посещения Центра передать Слушателя Заказчику лично, либо третьему лицу (сопровождающему), уполномоченному Заказчиком. Лицо, фактически сопровождающее Слушателя, с которым Слушатель прибыл на территорию Центра для получения Услуг, считается уполномоченным Заказчиком на сопровождение Слушателя, даже если данное лицо не внесено </w:t>
      </w:r>
      <w:r>
        <w:rPr>
          <w:rFonts w:ascii="XO Thames" w:hAnsi="XO Thames"/>
          <w:color w:val="1D2129"/>
          <w:sz w:val="20"/>
        </w:rPr>
        <w:t>Заказчиком в список сопровождающих лиц (Приложение 1).</w:t>
      </w:r>
    </w:p>
    <w:p w14:paraId="28000000">
      <w:pPr>
        <w:spacing w:after="150"/>
        <w:ind/>
        <w:jc w:val="both"/>
        <w:rPr>
          <w:rFonts w:ascii="Arial Narrow" w:hAnsi="Arial Narrow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3.1.9</w:t>
      </w:r>
      <w:r>
        <w:rPr>
          <w:rFonts w:ascii="XO Thames" w:hAnsi="XO Thames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Для получения услуг Центра, при наличии свободных мест, распределить Слушателя в группу, соответствующую выбранной Заказчиком программе и приобретенному Абонементу с учетом возрастных особенностей Слушателя и предпочтений Заказчика относительно расписания посещений.</w:t>
      </w:r>
    </w:p>
    <w:p w14:paraId="29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3.2. Исполнитель имеет право:</w:t>
      </w:r>
    </w:p>
    <w:p w14:paraId="2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3.2.1.</w:t>
      </w:r>
      <w:r>
        <w:rPr>
          <w:rFonts w:ascii="XO Thames" w:hAnsi="XO Thames"/>
          <w:color w:val="1D2129"/>
          <w:sz w:val="20"/>
        </w:rPr>
        <w:t xml:space="preserve"> Самостоятельно устанавливать порядок, формы и срок реализации программ Центра.</w:t>
      </w:r>
    </w:p>
    <w:p w14:paraId="2B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3.2.2.</w:t>
      </w:r>
      <w:r>
        <w:rPr>
          <w:rFonts w:ascii="XO Thames" w:hAnsi="XO Thames"/>
          <w:color w:val="1D2129"/>
          <w:sz w:val="20"/>
        </w:rPr>
        <w:t xml:space="preserve"> Требовать соблюдения Правил Центра.</w:t>
      </w:r>
    </w:p>
    <w:p w14:paraId="2C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3.2.3.</w:t>
      </w:r>
      <w:r>
        <w:rPr>
          <w:rFonts w:ascii="XO Thames" w:hAnsi="XO Thames"/>
          <w:color w:val="1D2129"/>
          <w:sz w:val="20"/>
        </w:rPr>
        <w:t xml:space="preserve"> Не оказывать Услуги, в случае их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неоплаты</w:t>
      </w:r>
      <w:r>
        <w:rPr>
          <w:rFonts w:ascii="XO Thames" w:hAnsi="XO Thames"/>
          <w:color w:val="1D2129"/>
          <w:sz w:val="20"/>
        </w:rPr>
        <w:t xml:space="preserve"> (</w:t>
      </w:r>
      <w:r>
        <w:rPr>
          <w:rFonts w:ascii="XO Thames" w:hAnsi="XO Thames"/>
          <w:color w:val="1D2129"/>
          <w:sz w:val="20"/>
        </w:rPr>
        <w:t>не полной оплаты)</w:t>
      </w:r>
      <w:r>
        <w:rPr>
          <w:rFonts w:ascii="XO Thames" w:hAnsi="XO Thames"/>
          <w:color w:val="1D2129"/>
          <w:sz w:val="20"/>
        </w:rPr>
        <w:t xml:space="preserve"> Заказчиком в сроки, предусмотренные настоящим договором. В случае систематического нарушения сроков оплаты Услуг (более 3-х раз) в одностороннем порядке расторгнуть договор с Заказчиком.</w:t>
      </w:r>
    </w:p>
    <w:p w14:paraId="2D000000">
      <w:pPr>
        <w:spacing w:after="150"/>
        <w:ind/>
        <w:jc w:val="both"/>
        <w:rPr>
          <w:rFonts w:ascii="Arial Narrow" w:hAnsi="Arial Narrow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3.2.4.</w:t>
      </w:r>
      <w:r>
        <w:rPr>
          <w:rFonts w:ascii="XO Thames" w:hAnsi="XO Thames"/>
          <w:color w:val="1D2129"/>
          <w:sz w:val="20"/>
        </w:rPr>
        <w:t xml:space="preserve"> Отстранить Слушателя от посещений Центра без возврата уплаченных за Услуги денежных средств и предоставления возможности переноса («отработки») пропущенных посещений в случаях, предусмотренных Правилами Центра </w:t>
      </w:r>
      <w:r>
        <w:rPr>
          <w:rFonts w:ascii="XO Thames" w:hAnsi="XO Thames"/>
          <w:color w:val="1D2129"/>
          <w:sz w:val="20"/>
        </w:rPr>
        <w:t>(Приложение 2).</w:t>
      </w:r>
      <w:r>
        <w:rPr>
          <w:rFonts w:ascii="XO Thames" w:hAnsi="XO Thames"/>
          <w:color w:val="1D2129"/>
          <w:sz w:val="20"/>
        </w:rPr>
        <w:t xml:space="preserve"> За систематическое грубое нарушение Правил Центра в одностороннем порядке отказаться от выполнения Услуг и расторгнуть договор с Заказчиком </w:t>
      </w:r>
      <w:r>
        <w:rPr>
          <w:rFonts w:ascii="XO Thames" w:hAnsi="XO Thames"/>
          <w:color w:val="1D2129"/>
          <w:sz w:val="20"/>
        </w:rPr>
        <w:t xml:space="preserve">без перерасчета и возврата стоимости оплаченных и неиспользованных (не полностью использованных) </w:t>
      </w:r>
      <w:r>
        <w:rPr>
          <w:rFonts w:ascii="XO Thames" w:hAnsi="XO Thames"/>
          <w:color w:val="1D2129"/>
          <w:sz w:val="20"/>
        </w:rPr>
        <w:t>Абонементов.</w:t>
      </w:r>
    </w:p>
    <w:p w14:paraId="2E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3.2.5.</w:t>
      </w:r>
      <w:r>
        <w:rPr>
          <w:rFonts w:ascii="XO Thames" w:hAnsi="XO Thames"/>
          <w:color w:val="1D2129"/>
          <w:sz w:val="20"/>
        </w:rPr>
        <w:t xml:space="preserve"> Не допус</w:t>
      </w:r>
      <w:r>
        <w:rPr>
          <w:rFonts w:ascii="XO Thames" w:hAnsi="XO Thames"/>
          <w:color w:val="1D2129"/>
          <w:sz w:val="20"/>
        </w:rPr>
        <w:t>ка</w:t>
      </w:r>
      <w:r>
        <w:rPr>
          <w:rFonts w:ascii="XO Thames" w:hAnsi="XO Thames"/>
          <w:color w:val="1D2129"/>
          <w:sz w:val="20"/>
        </w:rPr>
        <w:t>ть к посещению Центра Слушателя с симптомами ОРВИ или иного инфекционного заболевания, температурой тела выше 37 градусов.</w:t>
      </w:r>
    </w:p>
    <w:p w14:paraId="2F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6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В экстренных случаях переносить время посещений, указанн</w:t>
      </w:r>
      <w:r>
        <w:rPr>
          <w:rFonts w:ascii="XO Thames" w:hAnsi="XO Thames"/>
          <w:color w:val="1D2129"/>
          <w:sz w:val="20"/>
        </w:rPr>
        <w:t>ых</w:t>
      </w:r>
      <w:r>
        <w:rPr>
          <w:rFonts w:ascii="XO Thames" w:hAnsi="XO Thames"/>
          <w:color w:val="1D2129"/>
          <w:sz w:val="20"/>
        </w:rPr>
        <w:t xml:space="preserve"> в Абонементе, или производить замену </w:t>
      </w:r>
      <w:r>
        <w:rPr>
          <w:rFonts w:ascii="XO Thames" w:hAnsi="XO Thames"/>
          <w:color w:val="1D2129"/>
          <w:sz w:val="20"/>
        </w:rPr>
        <w:t>специалиста по работе с детьми</w:t>
      </w:r>
      <w:r>
        <w:rPr>
          <w:rFonts w:ascii="XO Thames" w:hAnsi="XO Thames"/>
          <w:color w:val="1D2129"/>
          <w:sz w:val="20"/>
        </w:rPr>
        <w:t>.</w:t>
      </w:r>
    </w:p>
    <w:p w14:paraId="30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7</w:t>
      </w:r>
      <w:r>
        <w:rPr>
          <w:rFonts w:ascii="XO Thames" w:hAnsi="XO Thames"/>
          <w:b w:val="1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 xml:space="preserve">В случае, когда органами власти введен запрет на осуществление деятельности, являющейся </w:t>
      </w:r>
      <w:r>
        <w:rPr>
          <w:rFonts w:ascii="XO Thames" w:hAnsi="XO Thames"/>
          <w:color w:val="1D2129"/>
          <w:sz w:val="22"/>
        </w:rPr>
        <w:t>предметом настоящего договора, перевести Слушателя на дистанционный формат получения Услуг.</w:t>
      </w:r>
    </w:p>
    <w:p w14:paraId="31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8</w:t>
      </w:r>
      <w:r>
        <w:rPr>
          <w:rFonts w:ascii="XO Thames" w:hAnsi="XO Thames"/>
          <w:b w:val="1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При заключении настоящего договора и/или первом посещении Центра потребовать у Заказчика предъявления документов, подтверждающих его полномочия в отношении Слушателя (паспорт Заказчика, Свидетельство о рождении, документы, подтверждающие опекунство, иные документы, удостоверяющие право Заказчика действовать в интересах Слушателя, представлять его законные интересы).</w:t>
      </w:r>
    </w:p>
    <w:p w14:paraId="3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9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000000"/>
          <w:sz w:val="20"/>
        </w:rPr>
        <w:t>Работать в обычном режиме (оказывать Услуги) в выходные, праздничные нерабочие дни</w:t>
      </w:r>
      <w:r>
        <w:rPr>
          <w:rFonts w:ascii="XO Thames" w:hAnsi="XO Thames"/>
          <w:color w:val="000000"/>
          <w:sz w:val="20"/>
        </w:rPr>
        <w:t>,</w:t>
      </w:r>
      <w:r>
        <w:rPr>
          <w:rFonts w:ascii="XO Thames" w:hAnsi="XO Thames"/>
          <w:color w:val="000000"/>
          <w:sz w:val="20"/>
        </w:rPr>
        <w:t xml:space="preserve"> согласно установленному расписанию, привязанному к дням недели</w:t>
      </w:r>
      <w:r>
        <w:rPr>
          <w:rFonts w:ascii="XO Thames" w:hAnsi="XO Thames"/>
          <w:color w:val="000000"/>
          <w:sz w:val="20"/>
        </w:rPr>
        <w:t>.</w:t>
      </w:r>
    </w:p>
    <w:p w14:paraId="3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10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С целью обеспечения безопасности Слушателя, потребовать у сопровождающего подтвердить свою личность любым доступным способом (потребовать документ, удостоверяющий личность, посредством телефонной связи с Заказчиком, путем опроса Слушателя и пр.) Сотрудники Центра вправе не передавать Слушателя сопровождающему и требовать личного присутствия </w:t>
      </w:r>
      <w:r>
        <w:rPr>
          <w:rFonts w:ascii="XO Thames" w:hAnsi="XO Thames"/>
          <w:color w:val="1D2129"/>
          <w:sz w:val="20"/>
        </w:rPr>
        <w:t>Заказчика в случае, если</w:t>
      </w:r>
      <w:r>
        <w:rPr>
          <w:rFonts w:ascii="XO Thames" w:hAnsi="XO Thames"/>
          <w:color w:val="1D2129"/>
          <w:sz w:val="20"/>
        </w:rPr>
        <w:t xml:space="preserve"> отсутствует письменное распоряжение Заказчика о назначении сопровождающего и/или личность сопровождающего не удается подтвердить.</w:t>
      </w:r>
    </w:p>
    <w:p w14:paraId="3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3.2.11</w:t>
      </w:r>
      <w:r>
        <w:rPr>
          <w:rFonts w:ascii="XO Thames" w:hAnsi="XO Thames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В</w:t>
      </w:r>
      <w:r>
        <w:rPr>
          <w:rFonts w:ascii="XO Thames" w:hAnsi="XO Thames"/>
          <w:color w:val="1D2129"/>
          <w:sz w:val="20"/>
        </w:rPr>
        <w:t>е</w:t>
      </w:r>
      <w:r>
        <w:rPr>
          <w:rFonts w:ascii="XO Thames" w:hAnsi="XO Thames"/>
          <w:color w:val="1D2129"/>
          <w:sz w:val="20"/>
        </w:rPr>
        <w:t>сти</w:t>
      </w:r>
      <w:r>
        <w:rPr>
          <w:rFonts w:ascii="XO Thames" w:hAnsi="XO Thames"/>
          <w:color w:val="1D2129"/>
          <w:sz w:val="20"/>
        </w:rPr>
        <w:t xml:space="preserve"> учёт посещаемости, </w:t>
      </w:r>
      <w:r>
        <w:rPr>
          <w:rFonts w:ascii="XO Thames" w:hAnsi="XO Thames"/>
          <w:color w:val="1D2129"/>
          <w:sz w:val="20"/>
        </w:rPr>
        <w:t xml:space="preserve">произведенных оплат, </w:t>
      </w:r>
      <w:r>
        <w:rPr>
          <w:rFonts w:ascii="XO Thames" w:hAnsi="XO Thames"/>
          <w:color w:val="1D2129"/>
          <w:sz w:val="20"/>
        </w:rPr>
        <w:t>хранения данных Заказчик</w:t>
      </w:r>
      <w:r>
        <w:rPr>
          <w:rFonts w:ascii="XO Thames" w:hAnsi="XO Thames"/>
          <w:color w:val="1D2129"/>
          <w:sz w:val="20"/>
        </w:rPr>
        <w:t>а</w:t>
      </w:r>
      <w:r>
        <w:rPr>
          <w:rFonts w:ascii="XO Thames" w:hAnsi="XO Thames"/>
          <w:color w:val="1D2129"/>
          <w:sz w:val="20"/>
        </w:rPr>
        <w:t xml:space="preserve"> и Слушател</w:t>
      </w:r>
      <w:r>
        <w:rPr>
          <w:rFonts w:ascii="XO Thames" w:hAnsi="XO Thames"/>
          <w:color w:val="1D2129"/>
          <w:sz w:val="20"/>
        </w:rPr>
        <w:t xml:space="preserve">я для целей исполнения настоящего договора с применением </w:t>
      </w:r>
      <w:r>
        <w:rPr>
          <w:rFonts w:ascii="XO Thames" w:hAnsi="XO Thames"/>
          <w:color w:val="1D2129"/>
          <w:sz w:val="20"/>
        </w:rPr>
        <w:t>CRM</w:t>
      </w:r>
      <w:r>
        <w:rPr>
          <w:rFonts w:ascii="XO Thames" w:hAnsi="XO Thames"/>
          <w:color w:val="1D2129"/>
          <w:sz w:val="20"/>
        </w:rPr>
        <w:t>-систем, иных программных средств хранения и обработки информации, а также на бумажных носителях.</w:t>
      </w:r>
    </w:p>
    <w:p w14:paraId="35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3.3.</w:t>
      </w:r>
      <w:r>
        <w:rPr>
          <w:rFonts w:ascii="XO Thames" w:hAnsi="XO Thames"/>
          <w:b w:val="1"/>
          <w:color w:val="1D2129"/>
          <w:sz w:val="22"/>
        </w:rPr>
        <w:t xml:space="preserve"> </w:t>
      </w:r>
      <w:r>
        <w:rPr>
          <w:rFonts w:ascii="XO Thames" w:hAnsi="XO Thames"/>
          <w:b w:val="1"/>
          <w:color w:val="1D2129"/>
          <w:sz w:val="22"/>
        </w:rPr>
        <w:t>Заказчик обязуется:</w:t>
      </w:r>
    </w:p>
    <w:p w14:paraId="3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3.3.1.</w:t>
      </w:r>
      <w:r>
        <w:rPr>
          <w:rFonts w:ascii="XO Thames" w:hAnsi="XO Thames"/>
          <w:color w:val="1D2129"/>
          <w:sz w:val="20"/>
        </w:rPr>
        <w:t xml:space="preserve"> Своевременно оплачивать Услуги и предоставленную методическую литературу.</w:t>
      </w:r>
    </w:p>
    <w:p w14:paraId="3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3.3.2.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Соблюдать Правила Центра лично, обеспечить выполнение Правил Слушателем и сопровождающим.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38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3.3.3.</w:t>
      </w:r>
      <w:r>
        <w:rPr>
          <w:rFonts w:ascii="XO Thames" w:hAnsi="XO Thames"/>
          <w:color w:val="1D2129"/>
          <w:sz w:val="20"/>
        </w:rPr>
        <w:t xml:space="preserve"> Возмещать ущерб, причиненный Заказчиком, Слушателем и/или сопровождающим имуществу Исполнителя и/или другим посетителям Центра, в соответствии с законодательством Российской Федерации.</w:t>
      </w:r>
    </w:p>
    <w:p w14:paraId="39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3.3.4.</w:t>
      </w:r>
      <w:r>
        <w:rPr>
          <w:rFonts w:ascii="XO Thames" w:hAnsi="XO Thames"/>
          <w:color w:val="1D2129"/>
          <w:sz w:val="20"/>
        </w:rPr>
        <w:t xml:space="preserve"> Обеспечивать присмотр за Слушателем до посещения Центра, передать его в руки специалиста по </w:t>
      </w:r>
      <w:r>
        <w:rPr>
          <w:rFonts w:ascii="XO Thames" w:hAnsi="XO Thames"/>
          <w:color w:val="1D2129"/>
          <w:sz w:val="20"/>
        </w:rPr>
        <w:t>работе с детьми и забрать сразу после посещения Центра.</w:t>
      </w:r>
    </w:p>
    <w:p w14:paraId="3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</w:t>
      </w:r>
      <w:r>
        <w:rPr>
          <w:rFonts w:ascii="XO Thames" w:hAnsi="XO Thames"/>
          <w:b w:val="1"/>
          <w:color w:val="1D2129"/>
          <w:sz w:val="20"/>
        </w:rPr>
        <w:t>5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Заранее извещать Исполнителя о пропуске Слушателем посещений и о причинах такого отсутствия </w:t>
      </w:r>
      <w:r>
        <w:rPr>
          <w:rFonts w:ascii="XO Thames" w:hAnsi="XO Thames"/>
          <w:color w:val="1D2129"/>
          <w:sz w:val="20"/>
        </w:rPr>
        <w:t>(</w:t>
      </w:r>
      <w:r>
        <w:rPr>
          <w:rFonts w:ascii="XO Thames" w:hAnsi="XO Thames"/>
          <w:b w:val="1"/>
          <w:color w:val="1D2129"/>
          <w:sz w:val="20"/>
        </w:rPr>
        <w:t>не позже, чем за 3</w:t>
      </w:r>
      <w:r>
        <w:rPr>
          <w:rFonts w:ascii="XO Thames" w:hAnsi="XO Thames"/>
          <w:b w:val="1"/>
          <w:color w:val="1D2129"/>
          <w:sz w:val="20"/>
        </w:rPr>
        <w:t xml:space="preserve"> </w:t>
      </w:r>
      <w:r>
        <w:rPr>
          <w:rFonts w:ascii="XO Thames" w:hAnsi="XO Thames"/>
          <w:b w:val="1"/>
          <w:color w:val="1D2129"/>
          <w:sz w:val="20"/>
        </w:rPr>
        <w:t>часов</w:t>
      </w:r>
      <w:r>
        <w:rPr>
          <w:rFonts w:ascii="XO Thames" w:hAnsi="XO Thames"/>
          <w:b w:val="1"/>
          <w:color w:val="1D2129"/>
          <w:sz w:val="20"/>
        </w:rPr>
        <w:t xml:space="preserve"> до начала занятия</w:t>
      </w:r>
      <w:r>
        <w:rPr>
          <w:rFonts w:ascii="XO Thames" w:hAnsi="XO Thames"/>
          <w:color w:val="1D2129"/>
          <w:sz w:val="20"/>
        </w:rPr>
        <w:t xml:space="preserve">), иначе </w:t>
      </w:r>
      <w:r>
        <w:rPr>
          <w:rFonts w:ascii="XO Thames" w:hAnsi="XO Thames"/>
          <w:color w:val="1D2129"/>
          <w:sz w:val="20"/>
        </w:rPr>
        <w:t>У</w:t>
      </w:r>
      <w:r>
        <w:rPr>
          <w:rFonts w:ascii="XO Thames" w:hAnsi="XO Thames"/>
          <w:color w:val="1D2129"/>
          <w:sz w:val="20"/>
        </w:rPr>
        <w:t>слуги будут считаться оказанными</w:t>
      </w:r>
      <w:r>
        <w:rPr>
          <w:rFonts w:ascii="XO Thames" w:hAnsi="XO Thames"/>
          <w:color w:val="1D2129"/>
          <w:sz w:val="20"/>
        </w:rPr>
        <w:t xml:space="preserve"> независимо от причины пропуска</w:t>
      </w:r>
      <w:r>
        <w:rPr>
          <w:rFonts w:ascii="XO Thames" w:hAnsi="XO Thames"/>
          <w:color w:val="1D2129"/>
          <w:sz w:val="20"/>
        </w:rPr>
        <w:t>.</w:t>
      </w:r>
    </w:p>
    <w:p w14:paraId="3B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</w:t>
      </w:r>
      <w:r>
        <w:rPr>
          <w:rFonts w:ascii="XO Thames" w:hAnsi="XO Thames"/>
          <w:b w:val="1"/>
          <w:color w:val="1D2129"/>
          <w:sz w:val="20"/>
        </w:rPr>
        <w:t>6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Своевременно извещать Исполнителя, представителей администрации Центра (администраторов), об изменении своих контактных данных.</w:t>
      </w:r>
    </w:p>
    <w:p w14:paraId="3C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</w:t>
      </w:r>
      <w:r>
        <w:rPr>
          <w:rFonts w:ascii="XO Thames" w:hAnsi="XO Thames"/>
          <w:b w:val="1"/>
          <w:color w:val="1D2129"/>
          <w:sz w:val="20"/>
        </w:rPr>
        <w:t>7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В письменном виде информировать Исполнителя об особенностях здоровья Слушателя и о наличии заболеваний, требующих особого обращения и внимания со стороны сотрудников Центра.</w:t>
      </w:r>
    </w:p>
    <w:p w14:paraId="3D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</w:t>
      </w:r>
      <w:r>
        <w:rPr>
          <w:rFonts w:ascii="XO Thames" w:hAnsi="XO Thames"/>
          <w:b w:val="1"/>
          <w:color w:val="1D2129"/>
          <w:sz w:val="20"/>
        </w:rPr>
        <w:t>8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Предоставить письменную информацию о лицах (фамилию, имя, отчество, степень родства/кем приходится Слушателю), которые имеют право сопровождать Слушателя в/из Центра (сопровождающие лица). (Приложение 1).</w:t>
      </w:r>
    </w:p>
    <w:p w14:paraId="3E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3.3.9.</w:t>
      </w:r>
      <w:r>
        <w:rPr>
          <w:rFonts w:ascii="XO Thames" w:hAnsi="XO Thames"/>
          <w:color w:val="1D2129"/>
          <w:sz w:val="20"/>
        </w:rPr>
        <w:t xml:space="preserve"> В случае, если Заказчик предполагает, что Слушатель может самостоятельно (без сопровождения) </w:t>
      </w:r>
      <w:r>
        <w:rPr>
          <w:rFonts w:ascii="XO Thames" w:hAnsi="XO Thames"/>
          <w:color w:val="1D2129"/>
          <w:sz w:val="20"/>
        </w:rPr>
        <w:t>покидать Центр, представить Исполнителю письменное заявление (разрешение) о возможности Слушателя самостоятельно (без сопровождения) покидать Центр.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3F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3.4. Заказчик имеет право:</w:t>
      </w:r>
    </w:p>
    <w:p w14:paraId="40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3.4.1.</w:t>
      </w:r>
      <w:r>
        <w:rPr>
          <w:rFonts w:ascii="XO Thames" w:hAnsi="XO Thames"/>
          <w:color w:val="1D2129"/>
          <w:sz w:val="20"/>
        </w:rPr>
        <w:t xml:space="preserve"> По согласованию с Исполнителем изменить режим посещения Слушателем, указанный в Абонементе, с соответствующим перерасчетом стоимости (если требуется).</w:t>
      </w:r>
    </w:p>
    <w:p w14:paraId="41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3.4.2.</w:t>
      </w:r>
      <w:r>
        <w:rPr>
          <w:rFonts w:ascii="XO Thames" w:hAnsi="XO Thames"/>
          <w:color w:val="1D2129"/>
          <w:sz w:val="20"/>
        </w:rPr>
        <w:t xml:space="preserve"> Выбирать и получать услуги, предоставляемые Центром, в соответствии с расписанием и возрастными особенностями </w:t>
      </w:r>
      <w:r>
        <w:rPr>
          <w:rFonts w:ascii="XO Thames" w:hAnsi="XO Thames"/>
          <w:color w:val="1D2129"/>
          <w:sz w:val="20"/>
        </w:rPr>
        <w:t>Слушателя</w:t>
      </w:r>
      <w:r>
        <w:rPr>
          <w:rFonts w:ascii="XO Thames" w:hAnsi="XO Thames"/>
          <w:color w:val="1D2129"/>
          <w:sz w:val="20"/>
        </w:rPr>
        <w:t>, при условии наличия места в группе.</w:t>
      </w:r>
    </w:p>
    <w:p w14:paraId="4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3.4.3.</w:t>
      </w:r>
      <w:r>
        <w:rPr>
          <w:rFonts w:ascii="XO Thames" w:hAnsi="XO Thames"/>
          <w:color w:val="1D2129"/>
          <w:sz w:val="20"/>
        </w:rPr>
        <w:t xml:space="preserve"> Пользоваться предоставленными развивающими материалами, игровыми материалами и оборудованием на территории Центра.</w:t>
      </w:r>
    </w:p>
    <w:p w14:paraId="4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3.4.4.</w:t>
      </w:r>
      <w:r>
        <w:rPr>
          <w:rFonts w:ascii="XO Thames" w:hAnsi="XO Thames"/>
          <w:color w:val="1D2129"/>
          <w:sz w:val="20"/>
        </w:rPr>
        <w:t xml:space="preserve"> При наличии вакантных мест в смежных группах по аналогичной программе, соответствующих уровню подготовки, возрасту Слушателя, получить возможность «отработать» пропущенные Слушателем по уважительной причине посещения в пределах объема Услуг, оказываемых в соответствии с настоящим договором и оплаченным Абонементом, </w:t>
      </w:r>
      <w:r>
        <w:rPr>
          <w:rFonts w:ascii="XO Thames" w:hAnsi="XO Thames"/>
          <w:color w:val="1D2129"/>
          <w:sz w:val="20"/>
        </w:rPr>
        <w:t xml:space="preserve">на условиях </w:t>
      </w:r>
      <w:r>
        <w:rPr>
          <w:rFonts w:ascii="XO Thames" w:hAnsi="XO Thames"/>
          <w:color w:val="1D2129"/>
          <w:sz w:val="20"/>
        </w:rPr>
        <w:t>и</w:t>
      </w:r>
      <w:r>
        <w:rPr>
          <w:rFonts w:ascii="XO Thames" w:hAnsi="XO Thames"/>
          <w:color w:val="1D2129"/>
          <w:sz w:val="20"/>
        </w:rPr>
        <w:t xml:space="preserve"> в порядке, </w:t>
      </w:r>
      <w:r>
        <w:rPr>
          <w:rFonts w:ascii="XO Thames" w:hAnsi="XO Thames"/>
          <w:color w:val="1D2129"/>
          <w:sz w:val="20"/>
        </w:rPr>
        <w:t>установленными</w:t>
      </w:r>
      <w:r>
        <w:rPr>
          <w:rFonts w:ascii="XO Thames" w:hAnsi="XO Thames"/>
          <w:color w:val="1D2129"/>
          <w:sz w:val="20"/>
        </w:rPr>
        <w:t xml:space="preserve"> пунктами </w:t>
      </w:r>
      <w:r>
        <w:rPr>
          <w:rFonts w:ascii="XO Thames" w:hAnsi="XO Thames"/>
          <w:b w:val="1"/>
          <w:color w:val="1D2129"/>
          <w:sz w:val="20"/>
        </w:rPr>
        <w:t>3.3.</w:t>
      </w:r>
      <w:r>
        <w:rPr>
          <w:rFonts w:ascii="XO Thames" w:hAnsi="XO Thames"/>
          <w:b w:val="1"/>
          <w:color w:val="1D2129"/>
          <w:sz w:val="20"/>
        </w:rPr>
        <w:t>5</w:t>
      </w:r>
      <w:r>
        <w:rPr>
          <w:rFonts w:ascii="XO Thames" w:hAnsi="XO Thames"/>
          <w:b w:val="1"/>
          <w:color w:val="1D2129"/>
          <w:sz w:val="20"/>
        </w:rPr>
        <w:t>, 5.9</w:t>
      </w:r>
      <w:r>
        <w:rPr>
          <w:rFonts w:ascii="XO Thames" w:hAnsi="XO Thames"/>
          <w:color w:val="1D2129"/>
          <w:sz w:val="20"/>
        </w:rPr>
        <w:t>.</w:t>
      </w:r>
    </w:p>
    <w:p w14:paraId="4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3.4.5.</w:t>
      </w:r>
      <w:r>
        <w:rPr>
          <w:rFonts w:ascii="XO Thames" w:hAnsi="XO Thames"/>
          <w:color w:val="1D2129"/>
          <w:sz w:val="20"/>
        </w:rPr>
        <w:t xml:space="preserve"> Назначить Слушателю сопровождающих лиц для посещения Центра.</w:t>
      </w:r>
    </w:p>
    <w:p w14:paraId="45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 xml:space="preserve">3.4.6. </w:t>
      </w:r>
      <w:r>
        <w:rPr>
          <w:rFonts w:ascii="XO Thames" w:hAnsi="XO Thames"/>
          <w:color w:val="1D2129"/>
          <w:sz w:val="20"/>
        </w:rPr>
        <w:t>Получать полную и достоверную информацию по вопросам деятельности Центра, осуществляемым программам Центра, квалификации и опыте сотрудников Центра, работающих со Слушателем.</w:t>
      </w:r>
    </w:p>
    <w:p w14:paraId="4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 xml:space="preserve">3.4.7. </w:t>
      </w:r>
      <w:r>
        <w:rPr>
          <w:rFonts w:ascii="XO Thames" w:hAnsi="XO Thames"/>
          <w:color w:val="1D2129"/>
          <w:sz w:val="20"/>
        </w:rPr>
        <w:t>Получать полную и достоверную информацию об успехах, поведении и иных достижениях Слушателя.</w:t>
      </w:r>
    </w:p>
    <w:p w14:paraId="4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3.4.8</w:t>
      </w:r>
      <w:r>
        <w:rPr>
          <w:rFonts w:ascii="XO Thames" w:hAnsi="XO Thames"/>
          <w:b w:val="1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Отказаться (в письменном виде, в форме заявления) от проведения сотрудниками Центра фото- и видеосъемки на занятиях или праздничных мероприятиях с целью последующего использования центром в рекламных целях</w:t>
      </w:r>
      <w:r>
        <w:rPr>
          <w:rFonts w:ascii="XO Thames" w:hAnsi="XO Thames"/>
          <w:color w:val="1D2129"/>
          <w:sz w:val="20"/>
        </w:rPr>
        <w:t xml:space="preserve">, </w:t>
      </w:r>
      <w:r>
        <w:rPr>
          <w:rFonts w:ascii="XO Thames" w:hAnsi="XO Thames"/>
          <w:color w:val="1D2129"/>
          <w:sz w:val="20"/>
        </w:rPr>
        <w:t>на сайте</w:t>
      </w:r>
      <w:r>
        <w:rPr>
          <w:rFonts w:ascii="XO Thames" w:hAnsi="XO Thames"/>
          <w:color w:val="1D2129"/>
          <w:sz w:val="20"/>
        </w:rPr>
        <w:t xml:space="preserve">, </w:t>
      </w:r>
      <w:r>
        <w:rPr>
          <w:rFonts w:ascii="XO Thames" w:hAnsi="XO Thames"/>
          <w:color w:val="1D2129"/>
          <w:sz w:val="20"/>
        </w:rPr>
        <w:t>в социальных сетях</w:t>
      </w:r>
      <w:r>
        <w:rPr>
          <w:rFonts w:ascii="XO Thames" w:hAnsi="XO Thames"/>
          <w:color w:val="1D2129"/>
          <w:sz w:val="20"/>
        </w:rPr>
        <w:t>.</w:t>
      </w:r>
    </w:p>
    <w:p w14:paraId="48000000">
      <w:pPr>
        <w:spacing w:after="150"/>
        <w:ind/>
        <w:jc w:val="center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4. Порядок оплаты</w:t>
      </w:r>
    </w:p>
    <w:p w14:paraId="49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4.1.</w:t>
      </w:r>
      <w:r>
        <w:rPr>
          <w:rFonts w:ascii="XO Thames" w:hAnsi="XO Thames"/>
          <w:color w:val="1D2129"/>
          <w:sz w:val="20"/>
        </w:rPr>
        <w:t xml:space="preserve"> Оплата по настоящему договору производится в зависимости от вида Абонемента</w:t>
      </w:r>
      <w:r>
        <w:rPr>
          <w:rFonts w:ascii="XO Thames" w:hAnsi="XO Thames"/>
          <w:color w:val="1D2129"/>
          <w:sz w:val="20"/>
        </w:rPr>
        <w:t>, на основании Прайс-листа</w:t>
      </w:r>
      <w:r>
        <w:rPr>
          <w:rFonts w:ascii="XO Thames" w:hAnsi="XO Thames"/>
          <w:color w:val="1D2129"/>
          <w:sz w:val="20"/>
        </w:rPr>
        <w:t xml:space="preserve">, путем внесения наличных денежных средств в кассу Исполнителя, либо путем безналичного перечисления денежных средств на расчетный счет Исполнителя. </w:t>
      </w:r>
      <w:r>
        <w:rPr>
          <w:rFonts w:ascii="XO Thames" w:hAnsi="XO Thames"/>
          <w:color w:val="1D2129"/>
          <w:sz w:val="20"/>
        </w:rPr>
        <w:t xml:space="preserve">В рамках </w:t>
      </w:r>
      <w:r>
        <w:rPr>
          <w:rFonts w:ascii="XO Thames" w:hAnsi="XO Thames"/>
          <w:color w:val="1D2129"/>
          <w:sz w:val="20"/>
        </w:rPr>
        <w:t>настоящего</w:t>
      </w:r>
      <w:r>
        <w:rPr>
          <w:rFonts w:ascii="XO Thames" w:hAnsi="XO Thames"/>
          <w:color w:val="1D2129"/>
          <w:sz w:val="20"/>
        </w:rPr>
        <w:t xml:space="preserve"> договора Заказчик имеет право приобрести любое количество Абонементов.</w:t>
      </w:r>
    </w:p>
    <w:p w14:paraId="4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b w:val="1"/>
          <w:color w:val="1D2129"/>
          <w:sz w:val="20"/>
        </w:rPr>
        <w:t>2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Оплата </w:t>
      </w:r>
      <w:r>
        <w:rPr>
          <w:rFonts w:ascii="XO Thames" w:hAnsi="XO Thames"/>
          <w:color w:val="1D2129"/>
          <w:sz w:val="20"/>
        </w:rPr>
        <w:t>услуг</w:t>
      </w:r>
      <w:r>
        <w:rPr>
          <w:rFonts w:ascii="XO Thames" w:hAnsi="XO Thames"/>
          <w:color w:val="1D2129"/>
          <w:sz w:val="20"/>
        </w:rPr>
        <w:t xml:space="preserve"> производится </w:t>
      </w:r>
      <w:r>
        <w:rPr>
          <w:rFonts w:ascii="XO Thames" w:hAnsi="XO Thames"/>
          <w:b w:val="1"/>
          <w:color w:val="1D2129"/>
          <w:sz w:val="20"/>
        </w:rPr>
        <w:t xml:space="preserve">не позднее </w:t>
      </w:r>
      <w:r>
        <w:rPr>
          <w:rFonts w:ascii="XO Thames" w:hAnsi="XO Thames"/>
          <w:b w:val="1"/>
          <w:color w:val="1D2129"/>
          <w:sz w:val="20"/>
        </w:rPr>
        <w:t xml:space="preserve">дня </w:t>
      </w:r>
      <w:r>
        <w:rPr>
          <w:rFonts w:ascii="XO Thames" w:hAnsi="XO Thames"/>
          <w:b w:val="1"/>
          <w:color w:val="1D2129"/>
          <w:sz w:val="20"/>
        </w:rPr>
        <w:t xml:space="preserve">первого </w:t>
      </w:r>
      <w:r>
        <w:rPr>
          <w:rFonts w:ascii="XO Thames" w:hAnsi="XO Thames"/>
          <w:b w:val="1"/>
          <w:color w:val="1D2129"/>
          <w:sz w:val="20"/>
        </w:rPr>
        <w:t>посещения по соответствующему Абонементу</w:t>
      </w:r>
      <w:r>
        <w:rPr>
          <w:rFonts w:ascii="XO Thames" w:hAnsi="XO Thames"/>
          <w:color w:val="1D2129"/>
          <w:sz w:val="20"/>
        </w:rPr>
        <w:t xml:space="preserve">, </w:t>
      </w:r>
      <w:r>
        <w:rPr>
          <w:rFonts w:ascii="XO Thames" w:hAnsi="XO Thames"/>
          <w:color w:val="1D2129"/>
          <w:sz w:val="20"/>
        </w:rPr>
        <w:t>по цене, указанной в</w:t>
      </w:r>
      <w:r>
        <w:rPr>
          <w:rFonts w:ascii="XO Thames" w:hAnsi="XO Thames"/>
          <w:color w:val="1D2129"/>
          <w:sz w:val="20"/>
        </w:rPr>
        <w:t xml:space="preserve"> Прайс-лист</w:t>
      </w:r>
      <w:r>
        <w:rPr>
          <w:rFonts w:ascii="XO Thames" w:hAnsi="XO Thames"/>
          <w:color w:val="1D2129"/>
          <w:sz w:val="20"/>
        </w:rPr>
        <w:t>е, действующем на момент оплаты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Абонемент считается оплаченным в момент поступления денежных средств на расчетный счет или кассу Исполнителя.</w:t>
      </w:r>
    </w:p>
    <w:p w14:paraId="4B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b w:val="1"/>
          <w:color w:val="1D2129"/>
          <w:sz w:val="20"/>
        </w:rPr>
        <w:t>3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Исполнитель имеет право в одностороннем порядке изменять цену Абонементов. В этом случае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стоимость ранее оплаченных Абонементов не пересчитывается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4C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b w:val="1"/>
          <w:color w:val="1D2129"/>
          <w:sz w:val="20"/>
        </w:rPr>
        <w:t>4</w:t>
      </w:r>
      <w:r>
        <w:rPr>
          <w:rFonts w:ascii="XO Thames" w:hAnsi="XO Thames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Какая-либо компенсация стоимости</w:t>
      </w:r>
      <w:r>
        <w:rPr>
          <w:rFonts w:ascii="XO Thames" w:hAnsi="XO Thames"/>
          <w:color w:val="1D2129"/>
          <w:sz w:val="20"/>
        </w:rPr>
        <w:t xml:space="preserve"> пропущенных посещений </w:t>
      </w:r>
      <w:r>
        <w:rPr>
          <w:rFonts w:ascii="XO Thames" w:hAnsi="XO Thames"/>
          <w:color w:val="1D2129"/>
          <w:sz w:val="20"/>
        </w:rPr>
        <w:t>возможн</w:t>
      </w:r>
      <w:r>
        <w:rPr>
          <w:rFonts w:ascii="XO Thames" w:hAnsi="XO Thames"/>
          <w:color w:val="1D2129"/>
          <w:sz w:val="20"/>
        </w:rPr>
        <w:t>а</w:t>
      </w:r>
      <w:r>
        <w:rPr>
          <w:rFonts w:ascii="XO Thames" w:hAnsi="XO Thames"/>
          <w:color w:val="1D2129"/>
          <w:sz w:val="20"/>
        </w:rPr>
        <w:t xml:space="preserve"> только в случаях</w:t>
      </w:r>
      <w:r>
        <w:rPr>
          <w:rFonts w:ascii="XO Thames" w:hAnsi="XO Thames"/>
          <w:color w:val="1D2129"/>
          <w:sz w:val="20"/>
        </w:rPr>
        <w:t xml:space="preserve"> и в порядке</w:t>
      </w:r>
      <w:r>
        <w:rPr>
          <w:rFonts w:ascii="XO Thames" w:hAnsi="XO Thames"/>
          <w:color w:val="1D2129"/>
          <w:sz w:val="20"/>
        </w:rPr>
        <w:t>, установленны</w:t>
      </w:r>
      <w:r>
        <w:rPr>
          <w:rFonts w:ascii="XO Thames" w:hAnsi="XO Thames"/>
          <w:color w:val="1D2129"/>
          <w:sz w:val="20"/>
        </w:rPr>
        <w:t>х</w:t>
      </w:r>
      <w:r>
        <w:rPr>
          <w:rFonts w:ascii="XO Thames" w:hAnsi="XO Thames"/>
          <w:color w:val="1D2129"/>
          <w:sz w:val="20"/>
        </w:rPr>
        <w:t xml:space="preserve"> пунктами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b w:val="1"/>
          <w:color w:val="1D2129"/>
          <w:sz w:val="20"/>
        </w:rPr>
        <w:t>5.8, 5.9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 xml:space="preserve">В остальных случаях возврат/зачет стоимости пропущенных посещений </w:t>
      </w:r>
      <w:r>
        <w:rPr>
          <w:rFonts w:ascii="XO Thames" w:hAnsi="XO Thames"/>
          <w:color w:val="1D2129"/>
          <w:sz w:val="20"/>
        </w:rPr>
        <w:t xml:space="preserve">или их «отработка» </w:t>
      </w:r>
      <w:r>
        <w:rPr>
          <w:rFonts w:ascii="XO Thames" w:hAnsi="XO Thames"/>
          <w:color w:val="1D2129"/>
          <w:sz w:val="20"/>
        </w:rPr>
        <w:t>не производ</w:t>
      </w:r>
      <w:r>
        <w:rPr>
          <w:rFonts w:ascii="XO Thames" w:hAnsi="XO Thames"/>
          <w:color w:val="1D2129"/>
          <w:sz w:val="20"/>
        </w:rPr>
        <w:t>я</w:t>
      </w:r>
      <w:r>
        <w:rPr>
          <w:rFonts w:ascii="XO Thames" w:hAnsi="XO Thames"/>
          <w:color w:val="1D2129"/>
          <w:sz w:val="20"/>
        </w:rPr>
        <w:t>тся</w:t>
      </w:r>
      <w:r>
        <w:rPr>
          <w:rFonts w:ascii="XO Thames" w:hAnsi="XO Thames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 xml:space="preserve"> </w:t>
      </w:r>
    </w:p>
    <w:p w14:paraId="4D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b w:val="1"/>
          <w:color w:val="1D2129"/>
          <w:sz w:val="20"/>
        </w:rPr>
        <w:t>5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В случаях, предусмотренных пунктом </w:t>
      </w:r>
      <w:r>
        <w:rPr>
          <w:rFonts w:ascii="XO Thames" w:hAnsi="XO Thames"/>
          <w:b w:val="1"/>
          <w:color w:val="1D2129"/>
          <w:sz w:val="20"/>
        </w:rPr>
        <w:t>3.2.4</w:t>
      </w:r>
      <w:r>
        <w:rPr>
          <w:rFonts w:ascii="XO Thames" w:hAnsi="XO Thames"/>
          <w:color w:val="1D2129"/>
          <w:sz w:val="20"/>
        </w:rPr>
        <w:t>,</w:t>
      </w:r>
      <w:r>
        <w:rPr>
          <w:rFonts w:ascii="XO Thames" w:hAnsi="XO Thames"/>
          <w:color w:val="1D2129"/>
          <w:sz w:val="20"/>
        </w:rPr>
        <w:t xml:space="preserve"> стоимость </w:t>
      </w:r>
      <w:r>
        <w:rPr>
          <w:rFonts w:ascii="XO Thames" w:hAnsi="XO Thames"/>
          <w:color w:val="1D2129"/>
          <w:sz w:val="20"/>
        </w:rPr>
        <w:t>неиспользованного Абонемента,</w:t>
      </w:r>
      <w:r>
        <w:rPr>
          <w:rFonts w:ascii="XO Thames" w:hAnsi="XO Thames"/>
          <w:color w:val="1D2129"/>
          <w:sz w:val="20"/>
        </w:rPr>
        <w:t xml:space="preserve"> не возвращается, возможность посещений Слушателем Центра в другое время не предоставляется.</w:t>
      </w:r>
    </w:p>
    <w:p w14:paraId="4E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b w:val="1"/>
          <w:color w:val="1D2129"/>
          <w:sz w:val="20"/>
        </w:rPr>
        <w:t>6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Исполнитель имеет право продавать Абонементы по льготным (сниженным, со скидкой) ценам в </w:t>
      </w:r>
      <w:r>
        <w:rPr>
          <w:rFonts w:ascii="XO Thames" w:hAnsi="XO Thames"/>
          <w:color w:val="1D2129"/>
          <w:sz w:val="20"/>
        </w:rPr>
        <w:t xml:space="preserve">рамках проводимых маркетинговых акций (далее – Акция), установив специальные условия и время </w:t>
      </w:r>
      <w:r>
        <w:rPr>
          <w:rFonts w:ascii="XO Thames" w:hAnsi="XO Thames"/>
          <w:color w:val="1D2129"/>
          <w:sz w:val="20"/>
        </w:rPr>
        <w:t xml:space="preserve">действия Акций. Воспользоваться льготной ценой (скидкой) Абонемента имеет право Заказчик, выполнивший все специальные условия </w:t>
      </w:r>
      <w:r>
        <w:rPr>
          <w:rFonts w:ascii="XO Thames" w:hAnsi="XO Thames"/>
          <w:color w:val="1D2129"/>
          <w:sz w:val="20"/>
        </w:rPr>
        <w:t>А</w:t>
      </w:r>
      <w:r>
        <w:rPr>
          <w:rFonts w:ascii="XO Thames" w:hAnsi="XO Thames"/>
          <w:color w:val="1D2129"/>
          <w:sz w:val="20"/>
        </w:rPr>
        <w:t>кции, в пределах установленного Акцией срока.</w:t>
      </w:r>
    </w:p>
    <w:p w14:paraId="4F000000">
      <w:pPr>
        <w:spacing w:after="150"/>
        <w:ind/>
        <w:jc w:val="both"/>
        <w:rPr>
          <w:rFonts w:ascii="Arial Narrow" w:hAnsi="Arial Narrow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4.7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Заказчик, вправе отказаться от приобретенного Абонемента в любое время до первого посещения по нему. В этом случае денежные средства за приобретенный Абонемент возвращаются в пределах уплаченной суммы по письменному заявлению Заказчика. </w:t>
      </w:r>
      <w:r>
        <w:rPr>
          <w:rFonts w:ascii="XO Thames" w:hAnsi="XO Thames"/>
          <w:color w:val="1D2129"/>
          <w:sz w:val="20"/>
        </w:rPr>
        <w:t xml:space="preserve">По согласованию с Исполнителем </w:t>
      </w:r>
      <w:r>
        <w:rPr>
          <w:rFonts w:ascii="XO Thames" w:hAnsi="XO Thames"/>
          <w:color w:val="1D2129"/>
          <w:sz w:val="20"/>
        </w:rPr>
        <w:t>Заказчик имеет право произвести замену Абонемента (в том числе приобретенного по Акции) на Абонемент другого вида с доплатой (возвратом) разницы в цене.</w:t>
      </w:r>
    </w:p>
    <w:p w14:paraId="50000000">
      <w:pPr>
        <w:spacing w:after="150"/>
        <w:ind/>
        <w:jc w:val="center"/>
        <w:rPr>
          <w:rFonts w:ascii="XO Thames" w:hAnsi="XO Thames"/>
          <w:b w:val="1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 Условия посещения</w:t>
      </w:r>
    </w:p>
    <w:p w14:paraId="51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5.1.</w:t>
      </w:r>
      <w:r>
        <w:rPr>
          <w:rFonts w:ascii="XO Thames" w:hAnsi="XO Thames"/>
          <w:color w:val="1D2129"/>
          <w:sz w:val="20"/>
        </w:rPr>
        <w:t xml:space="preserve"> Осуществляя посещение Центра, Заказчик подтверждает, что не имеет медицинских противопоказаний для получения Услуг, </w:t>
      </w:r>
      <w:r>
        <w:rPr>
          <w:rFonts w:ascii="XO Thames" w:hAnsi="XO Thames"/>
          <w:color w:val="1D2129"/>
          <w:sz w:val="20"/>
        </w:rPr>
        <w:t>осознает</w:t>
      </w:r>
      <w:r>
        <w:rPr>
          <w:rFonts w:ascii="XO Thames" w:hAnsi="XO Thames"/>
          <w:color w:val="1D2129"/>
          <w:sz w:val="20"/>
        </w:rPr>
        <w:t xml:space="preserve"> физическ</w:t>
      </w:r>
      <w:r>
        <w:rPr>
          <w:rFonts w:ascii="XO Thames" w:hAnsi="XO Thames"/>
          <w:color w:val="1D2129"/>
          <w:sz w:val="20"/>
        </w:rPr>
        <w:t>ую</w:t>
      </w:r>
      <w:r>
        <w:rPr>
          <w:rFonts w:ascii="XO Thames" w:hAnsi="XO Thames"/>
          <w:color w:val="1D2129"/>
          <w:sz w:val="20"/>
        </w:rPr>
        <w:t xml:space="preserve"> и моральн</w:t>
      </w:r>
      <w:r>
        <w:rPr>
          <w:rFonts w:ascii="XO Thames" w:hAnsi="XO Thames"/>
          <w:color w:val="1D2129"/>
          <w:sz w:val="20"/>
        </w:rPr>
        <w:t>ую</w:t>
      </w:r>
      <w:r>
        <w:rPr>
          <w:rFonts w:ascii="XO Thames" w:hAnsi="XO Thames"/>
          <w:color w:val="1D2129"/>
          <w:sz w:val="20"/>
        </w:rPr>
        <w:t xml:space="preserve"> нагрузк</w:t>
      </w:r>
      <w:r>
        <w:rPr>
          <w:rFonts w:ascii="XO Thames" w:hAnsi="XO Thames"/>
          <w:color w:val="1D2129"/>
          <w:sz w:val="20"/>
        </w:rPr>
        <w:t>у Слушателя</w:t>
      </w:r>
      <w:r>
        <w:rPr>
          <w:rFonts w:ascii="XO Thames" w:hAnsi="XO Thames"/>
          <w:color w:val="1D2129"/>
          <w:sz w:val="20"/>
        </w:rPr>
        <w:t xml:space="preserve"> во время посещения.</w:t>
      </w:r>
    </w:p>
    <w:p w14:paraId="5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5.2.</w:t>
      </w:r>
      <w:r>
        <w:rPr>
          <w:rFonts w:ascii="XO Thames" w:hAnsi="XO Thames"/>
          <w:color w:val="1D2129"/>
          <w:sz w:val="20"/>
        </w:rPr>
        <w:t xml:space="preserve"> Ответственность за жизнь, здоровье и безопасность Слушател</w:t>
      </w:r>
      <w:r>
        <w:rPr>
          <w:rFonts w:ascii="XO Thames" w:hAnsi="XO Thames"/>
          <w:color w:val="1D2129"/>
          <w:sz w:val="20"/>
        </w:rPr>
        <w:t>я</w:t>
      </w:r>
      <w:r>
        <w:rPr>
          <w:rFonts w:ascii="XO Thames" w:hAnsi="XO Thames"/>
          <w:color w:val="1D2129"/>
          <w:sz w:val="20"/>
        </w:rPr>
        <w:t xml:space="preserve"> во время их нахождения на территории Исполнителя до и после посещения, лежит на </w:t>
      </w:r>
      <w:r>
        <w:rPr>
          <w:rFonts w:ascii="XO Thames" w:hAnsi="XO Thames"/>
          <w:color w:val="1D2129"/>
          <w:sz w:val="20"/>
        </w:rPr>
        <w:t>его</w:t>
      </w:r>
      <w:r>
        <w:rPr>
          <w:rFonts w:ascii="XO Thames" w:hAnsi="XO Thames"/>
          <w:color w:val="1D2129"/>
          <w:sz w:val="20"/>
        </w:rPr>
        <w:t xml:space="preserve"> законных представителях или сопровождающих их лицах.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5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5.3.</w:t>
      </w:r>
      <w:r>
        <w:rPr>
          <w:rFonts w:ascii="XO Thames" w:hAnsi="XO Thames"/>
          <w:color w:val="1D2129"/>
          <w:sz w:val="20"/>
        </w:rPr>
        <w:t xml:space="preserve"> За утерянные или оставленные без присмотра вещи Исполнитель ответственность не несет. Все </w:t>
      </w:r>
      <w:r>
        <w:rPr>
          <w:rFonts w:ascii="XO Thames" w:hAnsi="XO Thames"/>
          <w:color w:val="1D2129"/>
          <w:sz w:val="20"/>
        </w:rPr>
        <w:t>найденные на территории центра вещи хранятся не более одного месяца, далее утилизируются.</w:t>
      </w:r>
    </w:p>
    <w:p w14:paraId="54000000">
      <w:pPr>
        <w:ind/>
        <w:jc w:val="both"/>
        <w:rPr>
          <w:rFonts w:ascii="XO Thames" w:hAnsi="XO Thames"/>
          <w:color w:val="000000"/>
          <w:sz w:val="20"/>
        </w:rPr>
      </w:pPr>
      <w:r>
        <w:rPr>
          <w:rFonts w:ascii="XO Thames" w:hAnsi="XO Thames"/>
          <w:b w:val="1"/>
          <w:color w:val="1D2129"/>
          <w:sz w:val="20"/>
        </w:rPr>
        <w:t>5.</w:t>
      </w:r>
      <w:r>
        <w:rPr>
          <w:rFonts w:ascii="XO Thames" w:hAnsi="XO Thames"/>
          <w:b w:val="1"/>
          <w:color w:val="1D2129"/>
          <w:sz w:val="20"/>
        </w:rPr>
        <w:t>4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Для пользования Услугами Исполнителя Заказчику необходимо приобрести Абонемент либо оплатить разовое посещение (если это предусмотрено перечнем Услуг и Прайс-листом центра). </w:t>
      </w:r>
      <w:r>
        <w:rPr>
          <w:rFonts w:ascii="XO Thames" w:hAnsi="XO Thames"/>
          <w:color w:val="1D2129"/>
          <w:sz w:val="20"/>
        </w:rPr>
        <w:t>Абонемент хранится у Заказчика и предъявляется при каждом посещении. Учет посещаемости ведется Исполнителем, о чём делаются отметки в Абонементе.</w:t>
      </w:r>
    </w:p>
    <w:p w14:paraId="55000000">
      <w:pPr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000000"/>
          <w:sz w:val="20"/>
        </w:rPr>
        <w:t>П</w:t>
      </w:r>
      <w:r>
        <w:rPr>
          <w:rFonts w:ascii="XO Thames" w:hAnsi="XO Thames"/>
          <w:color w:val="1D2129"/>
          <w:sz w:val="20"/>
        </w:rPr>
        <w:t>о желанию Заказчика, Абонемент может храниться у Исполнителя.  В этом случае, Исполнитель оповещает Заказчика об окончании абонемента за одно</w:t>
      </w:r>
      <w:r>
        <w:rPr>
          <w:rFonts w:ascii="XO Thames" w:hAnsi="XO Thames"/>
          <w:color w:val="000000"/>
          <w:sz w:val="20"/>
        </w:rPr>
        <w:t> </w:t>
      </w:r>
      <w:r>
        <w:rPr>
          <w:rFonts w:ascii="XO Thames" w:hAnsi="XO Thames"/>
          <w:color w:val="1D2129"/>
          <w:sz w:val="20"/>
        </w:rPr>
        <w:t>оставшееся посещение. Претензии по учёту посещаемости не принимаются.</w:t>
      </w:r>
    </w:p>
    <w:p w14:paraId="56000000">
      <w:pPr>
        <w:ind/>
        <w:jc w:val="both"/>
        <w:rPr>
          <w:rFonts w:ascii="XO Thames" w:hAnsi="XO Thames"/>
          <w:color w:val="000000"/>
          <w:sz w:val="20"/>
        </w:rPr>
      </w:pPr>
    </w:p>
    <w:p w14:paraId="5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5.6.</w:t>
      </w:r>
      <w:r>
        <w:rPr>
          <w:rFonts w:ascii="XO Thames" w:hAnsi="XO Thames"/>
          <w:color w:val="1D2129"/>
          <w:sz w:val="20"/>
        </w:rPr>
        <w:t xml:space="preserve"> В Абонементе указывается Ф.И.О. Слушателя, наименование приобретаемых услуг</w:t>
      </w:r>
      <w:r>
        <w:rPr>
          <w:rFonts w:ascii="XO Thames" w:hAnsi="XO Thames"/>
          <w:color w:val="1D2129"/>
          <w:sz w:val="20"/>
        </w:rPr>
        <w:t xml:space="preserve"> (направление)</w:t>
      </w:r>
      <w:r>
        <w:rPr>
          <w:rFonts w:ascii="XO Thames" w:hAnsi="XO Thames"/>
          <w:color w:val="1D2129"/>
          <w:sz w:val="20"/>
        </w:rPr>
        <w:t xml:space="preserve">, количество посещений, включенных в Абонемент, </w:t>
      </w:r>
      <w:r>
        <w:rPr>
          <w:rFonts w:ascii="XO Thames" w:hAnsi="XO Thames"/>
          <w:color w:val="1D2129"/>
          <w:sz w:val="20"/>
        </w:rPr>
        <w:t xml:space="preserve">расписание посещений </w:t>
      </w:r>
      <w:r>
        <w:rPr>
          <w:rFonts w:ascii="XO Thames" w:hAnsi="XO Thames"/>
          <w:color w:val="1D2129"/>
          <w:sz w:val="20"/>
        </w:rPr>
        <w:t>и срок действия</w:t>
      </w:r>
      <w:r>
        <w:rPr>
          <w:rFonts w:ascii="XO Thames" w:hAnsi="XO Thames"/>
          <w:color w:val="1D2129"/>
          <w:sz w:val="20"/>
        </w:rPr>
        <w:t xml:space="preserve"> Абонемента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Форма Абонемента </w:t>
      </w:r>
      <w:r>
        <w:rPr>
          <w:rFonts w:ascii="XO Thames" w:hAnsi="XO Thames"/>
          <w:color w:val="1D2129"/>
          <w:sz w:val="20"/>
        </w:rPr>
        <w:t>содержится в Приложении 3.</w:t>
      </w:r>
    </w:p>
    <w:p w14:paraId="58000000">
      <w:pPr>
        <w:spacing w:after="150"/>
        <w:ind/>
        <w:jc w:val="both"/>
        <w:rPr>
          <w:rFonts w:ascii="XO Thames" w:hAnsi="XO Thames"/>
          <w:color w:val="000000"/>
          <w:sz w:val="20"/>
        </w:rPr>
      </w:pPr>
      <w:r>
        <w:rPr>
          <w:rFonts w:ascii="XO Thames" w:hAnsi="XO Thames"/>
          <w:b w:val="1"/>
          <w:color w:val="1D2129"/>
          <w:sz w:val="20"/>
        </w:rPr>
        <w:t>5.</w:t>
      </w:r>
      <w:r>
        <w:rPr>
          <w:rFonts w:ascii="XO Thames" w:hAnsi="XO Thames"/>
          <w:b w:val="1"/>
          <w:color w:val="1D2129"/>
          <w:sz w:val="20"/>
        </w:rPr>
        <w:t>7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000000"/>
          <w:sz w:val="20"/>
        </w:rPr>
        <w:t>В случае отмены</w:t>
      </w:r>
      <w:r>
        <w:rPr>
          <w:rFonts w:ascii="XO Thames" w:hAnsi="XO Thames"/>
          <w:color w:val="000000"/>
          <w:sz w:val="20"/>
        </w:rPr>
        <w:t xml:space="preserve"> посещения по вине Исполнителя</w:t>
      </w:r>
      <w:r>
        <w:rPr>
          <w:rFonts w:ascii="XO Thames" w:hAnsi="XO Thames"/>
          <w:color w:val="000000"/>
          <w:sz w:val="20"/>
        </w:rPr>
        <w:t>, Абонемент</w:t>
      </w:r>
      <w:r>
        <w:rPr>
          <w:rFonts w:ascii="XO Thames" w:hAnsi="XO Thames"/>
          <w:color w:val="000000"/>
          <w:sz w:val="20"/>
        </w:rPr>
        <w:t xml:space="preserve"> </w:t>
      </w:r>
      <w:r>
        <w:rPr>
          <w:rFonts w:ascii="XO Thames" w:hAnsi="XO Thames"/>
          <w:color w:val="000000"/>
          <w:sz w:val="20"/>
        </w:rPr>
        <w:t xml:space="preserve">продлевается </w:t>
      </w:r>
      <w:r>
        <w:rPr>
          <w:rFonts w:ascii="XO Thames" w:hAnsi="XO Thames"/>
          <w:color w:val="000000"/>
          <w:sz w:val="20"/>
        </w:rPr>
        <w:t>на соответствующее количество отмененных по вине Исполнителя посещений</w:t>
      </w:r>
      <w:r>
        <w:rPr>
          <w:rFonts w:ascii="XO Thames" w:hAnsi="XO Thames"/>
          <w:color w:val="000000"/>
          <w:sz w:val="20"/>
        </w:rPr>
        <w:t>.</w:t>
      </w:r>
    </w:p>
    <w:p w14:paraId="59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</w:t>
      </w:r>
      <w:r>
        <w:rPr>
          <w:rFonts w:ascii="XO Thames" w:hAnsi="XO Thames"/>
          <w:b w:val="1"/>
          <w:color w:val="1D2129"/>
          <w:sz w:val="20"/>
        </w:rPr>
        <w:t>8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В случае пропуска индивидуальных посещений по причине болезни, при условии предупре</w:t>
      </w:r>
      <w:r>
        <w:rPr>
          <w:rFonts w:ascii="XO Thames" w:hAnsi="XO Thames"/>
          <w:color w:val="1D2129"/>
          <w:sz w:val="20"/>
        </w:rPr>
        <w:t>ждения Исполнителя заранее</w:t>
      </w:r>
      <w:r>
        <w:rPr>
          <w:rFonts w:ascii="XO Thames" w:hAnsi="XO Thames"/>
          <w:color w:val="1D2129"/>
          <w:sz w:val="20"/>
        </w:rPr>
        <w:t>,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 xml:space="preserve">в сроки, установленные пунктом </w:t>
      </w:r>
      <w:r>
        <w:rPr>
          <w:rFonts w:ascii="XO Thames" w:hAnsi="XO Thames"/>
          <w:b w:val="1"/>
          <w:color w:val="1D2129"/>
          <w:sz w:val="20"/>
        </w:rPr>
        <w:t>3.3.5,</w:t>
      </w:r>
      <w:r>
        <w:rPr>
          <w:rFonts w:ascii="XO Thames" w:hAnsi="XO Thames"/>
          <w:color w:val="1D2129"/>
          <w:sz w:val="20"/>
        </w:rPr>
        <w:t xml:space="preserve"> о</w:t>
      </w:r>
      <w:r>
        <w:rPr>
          <w:rFonts w:ascii="XO Thames" w:hAnsi="XO Thames"/>
          <w:color w:val="1D2129"/>
          <w:sz w:val="20"/>
        </w:rPr>
        <w:t xml:space="preserve">плата такого посещения сохраняется бессрочно при этом время, закрепленное </w:t>
      </w:r>
      <w:r>
        <w:rPr>
          <w:rFonts w:ascii="XO Thames" w:hAnsi="XO Thames"/>
          <w:color w:val="1D2129"/>
          <w:sz w:val="20"/>
        </w:rPr>
        <w:t>за Заказчиком,</w:t>
      </w:r>
      <w:r>
        <w:rPr>
          <w:rFonts w:ascii="XO Thames" w:hAnsi="XO Thames"/>
          <w:color w:val="1D2129"/>
          <w:sz w:val="20"/>
        </w:rPr>
        <w:t xml:space="preserve"> сохраняется в течение 2 (двух) недель.</w:t>
      </w:r>
    </w:p>
    <w:p w14:paraId="5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Посещения по Абонементу, пропущенные по причине болезни Слушателя</w:t>
      </w:r>
      <w:r>
        <w:rPr>
          <w:rFonts w:ascii="XO Thames" w:hAnsi="XO Thames"/>
          <w:color w:val="1D2129"/>
          <w:sz w:val="20"/>
        </w:rPr>
        <w:t>,</w:t>
      </w:r>
      <w:r>
        <w:rPr>
          <w:rFonts w:ascii="XO Thames" w:hAnsi="XO Thames"/>
          <w:color w:val="1D2129"/>
          <w:sz w:val="20"/>
        </w:rPr>
        <w:t xml:space="preserve"> «отрабатываются» </w:t>
      </w:r>
      <w:r>
        <w:rPr>
          <w:rFonts w:ascii="XO Thames" w:hAnsi="XO Thames"/>
          <w:color w:val="1D2129"/>
          <w:sz w:val="20"/>
        </w:rPr>
        <w:t xml:space="preserve">в смежных группах соответствующего уровня </w:t>
      </w:r>
      <w:r>
        <w:rPr>
          <w:rFonts w:ascii="XO Thames" w:hAnsi="XO Thames"/>
          <w:color w:val="1D2129"/>
          <w:sz w:val="20"/>
        </w:rPr>
        <w:t xml:space="preserve">при </w:t>
      </w:r>
      <w:r>
        <w:rPr>
          <w:rFonts w:ascii="XO Thames" w:hAnsi="XO Thames"/>
          <w:color w:val="1D2129"/>
          <w:sz w:val="20"/>
        </w:rPr>
        <w:t xml:space="preserve">выполнении нижеперечисленных условий </w:t>
      </w:r>
      <w:r>
        <w:rPr>
          <w:rFonts w:ascii="XO Thames" w:hAnsi="XO Thames"/>
          <w:color w:val="1D2129"/>
          <w:sz w:val="20"/>
        </w:rPr>
        <w:t xml:space="preserve">в </w:t>
      </w:r>
      <w:r>
        <w:rPr>
          <w:rFonts w:ascii="XO Thames" w:hAnsi="XO Thames"/>
          <w:color w:val="1D2129"/>
          <w:sz w:val="20"/>
        </w:rPr>
        <w:t xml:space="preserve">следующем </w:t>
      </w:r>
      <w:r>
        <w:rPr>
          <w:rFonts w:ascii="XO Thames" w:hAnsi="XO Thames"/>
          <w:color w:val="1D2129"/>
          <w:sz w:val="20"/>
        </w:rPr>
        <w:t>порядке:</w:t>
      </w:r>
    </w:p>
    <w:p w14:paraId="5B000000">
      <w:pPr>
        <w:spacing w:after="150"/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.1</w:t>
      </w:r>
      <w:r>
        <w:rPr>
          <w:rFonts w:ascii="XO Thames" w:hAnsi="XO Thames"/>
          <w:color w:val="1D2129"/>
          <w:sz w:val="20"/>
        </w:rPr>
        <w:t xml:space="preserve">. </w:t>
      </w:r>
      <w:r>
        <w:rPr>
          <w:rFonts w:ascii="XO Thames" w:hAnsi="XO Thames"/>
          <w:color w:val="1D2129"/>
          <w:sz w:val="20"/>
        </w:rPr>
        <w:t>Предоставление Заказчиком</w:t>
      </w:r>
      <w:r>
        <w:rPr>
          <w:rFonts w:ascii="XO Thames" w:hAnsi="XO Thames"/>
          <w:color w:val="1D2129"/>
          <w:sz w:val="20"/>
        </w:rPr>
        <w:t xml:space="preserve"> копии справки медицинского учреждения, подтверждающего </w:t>
      </w:r>
      <w:r>
        <w:rPr>
          <w:rFonts w:ascii="XO Thames" w:hAnsi="XO Thames"/>
          <w:color w:val="1D2129"/>
          <w:sz w:val="20"/>
        </w:rPr>
        <w:t xml:space="preserve">уважительную </w:t>
      </w:r>
      <w:r>
        <w:rPr>
          <w:rFonts w:ascii="XO Thames" w:hAnsi="XO Thames"/>
          <w:color w:val="1D2129"/>
          <w:sz w:val="20"/>
        </w:rPr>
        <w:t>причину отсутствия</w:t>
      </w:r>
      <w:r>
        <w:rPr>
          <w:rFonts w:ascii="XO Thames" w:hAnsi="XO Thames"/>
          <w:color w:val="1D2129"/>
          <w:sz w:val="20"/>
        </w:rPr>
        <w:t xml:space="preserve"> Слушателя</w:t>
      </w:r>
      <w:r>
        <w:rPr>
          <w:rFonts w:ascii="XO Thames" w:hAnsi="XO Thames"/>
          <w:color w:val="1D2129"/>
          <w:sz w:val="20"/>
        </w:rPr>
        <w:t>;</w:t>
      </w:r>
    </w:p>
    <w:p w14:paraId="5C000000">
      <w:pPr>
        <w:spacing w:after="150"/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.2</w:t>
      </w:r>
      <w:r>
        <w:rPr>
          <w:rFonts w:ascii="XO Thames" w:hAnsi="XO Thames"/>
          <w:color w:val="1D2129"/>
          <w:sz w:val="20"/>
        </w:rPr>
        <w:t>. Наличие действующего Абонемента</w:t>
      </w:r>
      <w:r>
        <w:rPr>
          <w:rFonts w:ascii="XO Thames" w:hAnsi="XO Thames"/>
          <w:color w:val="1D2129"/>
          <w:sz w:val="20"/>
        </w:rPr>
        <w:t xml:space="preserve"> (текущего или вновь приобретенного</w:t>
      </w:r>
      <w:r>
        <w:rPr>
          <w:rFonts w:ascii="XO Thames" w:hAnsi="XO Thames"/>
          <w:color w:val="1D2129"/>
          <w:sz w:val="20"/>
        </w:rPr>
        <w:t>)</w:t>
      </w:r>
      <w:r>
        <w:rPr>
          <w:rFonts w:ascii="XO Thames" w:hAnsi="XO Thames"/>
          <w:color w:val="1D2129"/>
          <w:sz w:val="20"/>
        </w:rPr>
        <w:t>, в пределах срока его действия;</w:t>
      </w:r>
    </w:p>
    <w:p w14:paraId="5D000000">
      <w:pPr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.3</w:t>
      </w:r>
      <w:r>
        <w:rPr>
          <w:rFonts w:ascii="XO Thames" w:hAnsi="XO Thames"/>
          <w:color w:val="1D2129"/>
          <w:sz w:val="20"/>
        </w:rPr>
        <w:t xml:space="preserve">. Максимальное </w:t>
      </w:r>
      <w:r>
        <w:rPr>
          <w:rFonts w:ascii="XO Thames" w:hAnsi="XO Thames"/>
          <w:sz w:val="20"/>
        </w:rPr>
        <w:t>количество «отработок» определяется количеством пропущенных посещений, но не более </w:t>
      </w:r>
    </w:p>
    <w:p w14:paraId="5E000000">
      <w:pPr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sz w:val="20"/>
        </w:rPr>
        <w:t>            - одного посещени</w:t>
      </w:r>
      <w:r>
        <w:rPr>
          <w:rFonts w:ascii="XO Thames" w:hAnsi="XO Thames"/>
          <w:sz w:val="20"/>
        </w:rPr>
        <w:t>я</w:t>
      </w:r>
      <w:r>
        <w:rPr>
          <w:rFonts w:ascii="XO Thames" w:hAnsi="XO Thames"/>
          <w:sz w:val="20"/>
        </w:rPr>
        <w:t>, для Абонемента на 4 занятия,</w:t>
      </w:r>
    </w:p>
    <w:p w14:paraId="5F000000">
      <w:pPr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sz w:val="20"/>
        </w:rPr>
        <w:t xml:space="preserve">             - двух посещений, для Абонемента на 8 занятий,</w:t>
      </w:r>
    </w:p>
    <w:p w14:paraId="60000000">
      <w:pPr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sz w:val="20"/>
        </w:rPr>
        <w:t xml:space="preserve">             - трех посещений, для Абонемента на 12 занятий,</w:t>
      </w:r>
    </w:p>
    <w:p w14:paraId="61000000">
      <w:pPr>
        <w:ind w:firstLine="0" w:left="720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            - четырех посещений, для Абонемента на 20 занятий.</w:t>
      </w:r>
    </w:p>
    <w:p w14:paraId="62000000">
      <w:pPr>
        <w:spacing w:after="150"/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sz w:val="20"/>
        </w:rPr>
        <w:t>           </w:t>
      </w:r>
    </w:p>
    <w:p w14:paraId="63000000">
      <w:pPr>
        <w:spacing w:after="150"/>
        <w:ind w:firstLine="0" w:left="720"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.4</w:t>
      </w:r>
      <w:r>
        <w:rPr>
          <w:rFonts w:ascii="XO Thames" w:hAnsi="XO Thames"/>
          <w:color w:val="1D2129"/>
          <w:sz w:val="20"/>
        </w:rPr>
        <w:t>. При отсутствии смежных групп по аналогичной программе, соответствующих уровню подготовки,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возрасту Слушателя</w:t>
      </w:r>
      <w:r>
        <w:rPr>
          <w:rFonts w:ascii="XO Thames" w:hAnsi="XO Thames"/>
          <w:color w:val="1D2129"/>
          <w:sz w:val="20"/>
        </w:rPr>
        <w:t xml:space="preserve">, </w:t>
      </w:r>
      <w:r>
        <w:rPr>
          <w:rFonts w:ascii="XO Thames" w:hAnsi="XO Thames"/>
          <w:color w:val="1D2129"/>
          <w:sz w:val="20"/>
        </w:rPr>
        <w:t xml:space="preserve">текущий Абонемент продлевается </w:t>
      </w:r>
      <w:r>
        <w:rPr>
          <w:rFonts w:ascii="XO Thames" w:hAnsi="XO Thames"/>
          <w:color w:val="1D2129"/>
          <w:sz w:val="20"/>
        </w:rPr>
        <w:t xml:space="preserve">на </w:t>
      </w:r>
      <w:r>
        <w:rPr>
          <w:rFonts w:ascii="XO Thames" w:hAnsi="XO Thames"/>
          <w:color w:val="1D2129"/>
          <w:sz w:val="20"/>
        </w:rPr>
        <w:t xml:space="preserve">соответствующее количество </w:t>
      </w:r>
      <w:r>
        <w:rPr>
          <w:rFonts w:ascii="XO Thames" w:hAnsi="XO Thames"/>
          <w:color w:val="1D2129"/>
          <w:sz w:val="20"/>
        </w:rPr>
        <w:t xml:space="preserve">пропущенных </w:t>
      </w:r>
      <w:r>
        <w:rPr>
          <w:rFonts w:ascii="XO Thames" w:hAnsi="XO Thames"/>
          <w:color w:val="1D2129"/>
          <w:sz w:val="20"/>
        </w:rPr>
        <w:t>посещений</w:t>
      </w:r>
      <w:r>
        <w:rPr>
          <w:rFonts w:ascii="XO Thames" w:hAnsi="XO Thames"/>
          <w:color w:val="1D2129"/>
          <w:sz w:val="20"/>
        </w:rPr>
        <w:t xml:space="preserve"> в пределах количества, установленного пунктом </w:t>
      </w:r>
      <w:r>
        <w:rPr>
          <w:rFonts w:ascii="XO Thames" w:hAnsi="XO Thames"/>
          <w:b w:val="1"/>
          <w:color w:val="1D2129"/>
          <w:sz w:val="20"/>
        </w:rPr>
        <w:t>5.9</w:t>
      </w:r>
      <w:r>
        <w:rPr>
          <w:rFonts w:ascii="XO Thames" w:hAnsi="XO Thames"/>
          <w:b w:val="1"/>
          <w:color w:val="1D2129"/>
          <w:sz w:val="20"/>
        </w:rPr>
        <w:t>.3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</w:p>
    <w:p w14:paraId="64000000">
      <w:pPr>
        <w:spacing w:after="150"/>
        <w:ind/>
        <w:jc w:val="center"/>
        <w:rPr>
          <w:rFonts w:ascii="Arial Narrow" w:hAnsi="Arial Narrow"/>
          <w:b w:val="1"/>
          <w:color w:val="1D2129"/>
          <w:sz w:val="22"/>
        </w:rPr>
      </w:pPr>
    </w:p>
    <w:p w14:paraId="65000000">
      <w:pPr>
        <w:spacing w:after="150"/>
        <w:ind/>
        <w:jc w:val="center"/>
        <w:rPr>
          <w:rFonts w:ascii="XO Thames" w:hAnsi="XO Thames"/>
          <w:b w:val="1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6. Прочие условия</w:t>
      </w:r>
    </w:p>
    <w:p w14:paraId="6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6.1</w:t>
      </w:r>
      <w:r>
        <w:rPr>
          <w:rFonts w:ascii="XO Thames" w:hAnsi="XO Thames"/>
          <w:b w:val="1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 РФ.</w:t>
      </w:r>
    </w:p>
    <w:p w14:paraId="6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2.</w:t>
      </w:r>
      <w:r>
        <w:rPr>
          <w:rFonts w:ascii="XO Thames" w:hAnsi="XO Thames"/>
          <w:color w:val="1D2129"/>
          <w:sz w:val="20"/>
        </w:rPr>
        <w:t xml:space="preserve"> В период с 01 июня по 31 августа Центр оставляет за собой право менять утвержденный график посещений для Слушателей и режим работы.</w:t>
      </w:r>
    </w:p>
    <w:p w14:paraId="68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3.</w:t>
      </w:r>
      <w:r>
        <w:rPr>
          <w:rFonts w:ascii="XO Thames" w:hAnsi="XO Thames"/>
          <w:color w:val="1D2129"/>
          <w:sz w:val="20"/>
        </w:rPr>
        <w:t xml:space="preserve"> Настоящий договор может быть расторгнут по соглашению сторон.</w:t>
      </w:r>
    </w:p>
    <w:p w14:paraId="69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4.</w:t>
      </w:r>
      <w:r>
        <w:rPr>
          <w:rFonts w:ascii="XO Thames" w:hAnsi="XO Thames"/>
          <w:color w:val="1D2129"/>
          <w:sz w:val="20"/>
        </w:rPr>
        <w:t xml:space="preserve"> Исполнитель имеет право отказаться от оказания Услуг по настоящему договору в случаях, предусмотренных пунктами </w:t>
      </w:r>
      <w:r>
        <w:rPr>
          <w:rFonts w:ascii="XO Thames" w:hAnsi="XO Thames"/>
          <w:b w:val="1"/>
          <w:color w:val="1D2129"/>
          <w:sz w:val="20"/>
        </w:rPr>
        <w:t>3.2.3</w:t>
      </w:r>
      <w:r>
        <w:rPr>
          <w:rFonts w:ascii="XO Thames" w:hAnsi="XO Thames"/>
          <w:color w:val="1D2129"/>
          <w:sz w:val="20"/>
        </w:rPr>
        <w:t xml:space="preserve"> и </w:t>
      </w:r>
      <w:r>
        <w:rPr>
          <w:rFonts w:ascii="XO Thames" w:hAnsi="XO Thames"/>
          <w:b w:val="1"/>
          <w:color w:val="1D2129"/>
          <w:sz w:val="20"/>
        </w:rPr>
        <w:t>3.2.4</w:t>
      </w:r>
      <w:r>
        <w:rPr>
          <w:rFonts w:ascii="XO Thames" w:hAnsi="XO Thames"/>
          <w:color w:val="1D2129"/>
          <w:sz w:val="20"/>
        </w:rPr>
        <w:t xml:space="preserve">, а также, если статус Заказчика в отношении Слушателя не подтвержден в порядке, установленном пунктом </w:t>
      </w:r>
      <w:r>
        <w:rPr>
          <w:rFonts w:ascii="XO Thames" w:hAnsi="XO Thames"/>
          <w:b w:val="1"/>
          <w:color w:val="1D2129"/>
          <w:sz w:val="20"/>
        </w:rPr>
        <w:t>3.2.</w:t>
      </w:r>
      <w:r>
        <w:rPr>
          <w:rFonts w:ascii="XO Thames" w:hAnsi="XO Thames"/>
          <w:b w:val="1"/>
          <w:color w:val="1D2129"/>
          <w:sz w:val="20"/>
        </w:rPr>
        <w:t>8</w:t>
      </w:r>
      <w:r>
        <w:rPr>
          <w:rFonts w:ascii="XO Thames" w:hAnsi="XO Thames"/>
          <w:color w:val="1D2129"/>
          <w:sz w:val="20"/>
        </w:rPr>
        <w:t>.</w:t>
      </w:r>
    </w:p>
    <w:p w14:paraId="6A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5.</w:t>
      </w:r>
      <w:r>
        <w:rPr>
          <w:rFonts w:ascii="XO Thames" w:hAnsi="XO Thames"/>
          <w:color w:val="1D2129"/>
          <w:sz w:val="20"/>
        </w:rPr>
        <w:t xml:space="preserve"> Заказчик имеет право отказаться от настоящего договора в любое время.</w:t>
      </w:r>
    </w:p>
    <w:p w14:paraId="6B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color w:val="1D2129"/>
          <w:sz w:val="20"/>
        </w:rPr>
        <w:t xml:space="preserve"> Все споры и разногласия по настоящему договору решаются путем переговоров. При недостижении согласия между сторонами споры разрешаются в порядке, установленном действующим законодательством.</w:t>
      </w:r>
    </w:p>
    <w:p w14:paraId="6C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7.</w:t>
      </w:r>
      <w:r>
        <w:rPr>
          <w:rFonts w:ascii="XO Thames" w:hAnsi="XO Thames"/>
          <w:color w:val="1D2129"/>
          <w:sz w:val="20"/>
        </w:rPr>
        <w:t xml:space="preserve"> Заказчик, с собственного согласия, предоставляет Центру неограниченное право на публикацию и использование своего изображения и/или изображения ребенка, включая фотографии и видеозаписи, в целях рекламы и продажи услуг Центра. Центр вправе использовать изображение Заказчика и/или ребенка Заказчика в сети Интернет (на своем </w:t>
      </w:r>
      <w:r>
        <w:rPr>
          <w:rFonts w:ascii="XO Thames" w:hAnsi="XO Thames"/>
          <w:color w:val="1D2129"/>
          <w:sz w:val="20"/>
        </w:rPr>
        <w:t>сайте и на своих страничках в соц.сетях), а также в любых рекламно-информационных материалах, направленных на привлечение внимания любых третьих лиц к деятельности Центра.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Отказ о</w:t>
      </w:r>
      <w:r>
        <w:rPr>
          <w:rFonts w:ascii="XO Thames" w:hAnsi="XO Thames"/>
          <w:color w:val="1D2129"/>
          <w:sz w:val="20"/>
        </w:rPr>
        <w:t xml:space="preserve">т предоставленного права осуществляется Заказчиком в порядке, предусмотренном пунктом </w:t>
      </w:r>
      <w:r>
        <w:rPr>
          <w:rFonts w:ascii="XO Thames" w:hAnsi="XO Thames"/>
          <w:b w:val="1"/>
          <w:color w:val="1D2129"/>
          <w:sz w:val="20"/>
        </w:rPr>
        <w:t>3.4.8</w:t>
      </w:r>
      <w:r>
        <w:rPr>
          <w:rFonts w:ascii="XO Thames" w:hAnsi="XO Thames"/>
          <w:color w:val="1D2129"/>
          <w:sz w:val="20"/>
        </w:rPr>
        <w:t xml:space="preserve"> настоящего договора.</w:t>
      </w:r>
    </w:p>
    <w:p w14:paraId="6D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8.</w:t>
      </w:r>
      <w:r>
        <w:rPr>
          <w:rFonts w:ascii="XO Thames" w:hAnsi="XO Thames"/>
          <w:color w:val="1D2129"/>
          <w:sz w:val="20"/>
        </w:rPr>
        <w:t xml:space="preserve"> Заказчик выражает свое согласие на получение СМС-сообщений, сообщений по электронной почте о деятельности Центра, проводимых им или при его участии мероприятий, отправляемых Центром или третьими лицами по его поручению, а так же сбор, хранение и обработку персональных данных ( телефон, адрес проживания ).</w:t>
      </w:r>
    </w:p>
    <w:p w14:paraId="6E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</w:t>
      </w:r>
      <w:r>
        <w:rPr>
          <w:rFonts w:ascii="XO Thames" w:hAnsi="XO Thames"/>
          <w:b w:val="1"/>
          <w:color w:val="1D2129"/>
          <w:sz w:val="20"/>
        </w:rPr>
        <w:t>9.</w:t>
      </w:r>
      <w:r>
        <w:rPr>
          <w:rFonts w:ascii="XO Thames" w:hAnsi="XO Thames"/>
          <w:color w:val="1D2129"/>
          <w:sz w:val="20"/>
        </w:rPr>
        <w:t xml:space="preserve"> Настоящий договор вступает в силу со дня оплаты первого Абонемента и является бессрочным.</w:t>
      </w:r>
    </w:p>
    <w:p w14:paraId="6F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6.1</w:t>
      </w:r>
      <w:r>
        <w:rPr>
          <w:rFonts w:ascii="XO Thames" w:hAnsi="XO Thames"/>
          <w:b w:val="1"/>
          <w:color w:val="1D2129"/>
          <w:sz w:val="20"/>
        </w:rPr>
        <w:t>0.</w:t>
      </w:r>
      <w:r>
        <w:rPr>
          <w:rFonts w:ascii="XO Thames" w:hAnsi="XO Thames"/>
          <w:color w:val="1D2129"/>
          <w:sz w:val="20"/>
        </w:rPr>
        <w:t xml:space="preserve"> Настоящий Договор содержит следующие Приложения, являющиеся его неотъемлемой частью:</w:t>
      </w:r>
    </w:p>
    <w:p w14:paraId="70000000">
      <w:pPr>
        <w:pStyle w:val="Style_2"/>
        <w:numPr>
          <w:ilvl w:val="0"/>
          <w:numId w:val="1"/>
        </w:num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Приложение 1 «Сопровождающие лица»</w:t>
      </w:r>
    </w:p>
    <w:p w14:paraId="71000000">
      <w:pPr>
        <w:pStyle w:val="Style_2"/>
        <w:numPr>
          <w:ilvl w:val="0"/>
          <w:numId w:val="1"/>
        </w:num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Приложение 2 «Правила центра»</w:t>
      </w:r>
    </w:p>
    <w:p w14:paraId="72000000">
      <w:pPr>
        <w:pStyle w:val="Style_2"/>
        <w:numPr>
          <w:ilvl w:val="0"/>
          <w:numId w:val="1"/>
        </w:num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color w:val="1D2129"/>
          <w:sz w:val="20"/>
        </w:rPr>
        <w:t>Приложение 3 «Форма Абонемента»</w:t>
      </w:r>
      <w:r>
        <w:rPr>
          <w:rFonts w:ascii="XO Thames" w:hAnsi="XO Thames"/>
          <w:color w:val="1D2129"/>
          <w:sz w:val="20"/>
        </w:rPr>
        <w:t> </w:t>
      </w:r>
    </w:p>
    <w:p w14:paraId="73000000">
      <w:pPr>
        <w:spacing w:after="150"/>
        <w:ind/>
        <w:jc w:val="center"/>
        <w:rPr>
          <w:rFonts w:ascii="Arial Narrow" w:hAnsi="Arial Narrow"/>
          <w:color w:val="1D2129"/>
          <w:sz w:val="22"/>
        </w:rPr>
      </w:pPr>
      <w:r>
        <w:rPr>
          <w:rFonts w:ascii="Arial Narrow" w:hAnsi="Arial Narrow"/>
          <w:b w:val="1"/>
          <w:color w:val="1D2129"/>
          <w:sz w:val="22"/>
        </w:rPr>
        <w:t>7. Ответственность сторон</w:t>
      </w:r>
    </w:p>
    <w:p w14:paraId="7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7.1.</w:t>
      </w:r>
      <w:r>
        <w:rPr>
          <w:rFonts w:ascii="XO Thames" w:hAnsi="XO Thames"/>
          <w:color w:val="1D2129"/>
          <w:sz w:val="20"/>
        </w:rPr>
        <w:t xml:space="preserve">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14:paraId="75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7.2.</w:t>
      </w:r>
      <w:r>
        <w:rPr>
          <w:rFonts w:ascii="XO Thames" w:hAnsi="XO Thames"/>
          <w:color w:val="1D2129"/>
          <w:sz w:val="20"/>
        </w:rPr>
        <w:t xml:space="preserve">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14:paraId="7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b w:val="1"/>
          <w:color w:val="1D2129"/>
          <w:sz w:val="20"/>
        </w:rPr>
        <w:t>7.3</w:t>
      </w:r>
      <w:r>
        <w:rPr>
          <w:rFonts w:ascii="XO Thames" w:hAnsi="XO Thames"/>
          <w:color w:val="1D2129"/>
          <w:sz w:val="20"/>
        </w:rPr>
        <w:t xml:space="preserve">. В случае возникновения споров или претензий между сторонами по настоящему Договору, стороны будут стремиться урегулировать их путем переговоров, а в случае недостижения согласия, </w:t>
      </w:r>
      <w:r>
        <w:rPr>
          <w:rFonts w:ascii="XO Thames" w:hAnsi="XO Thames"/>
          <w:color w:val="1D2129"/>
          <w:sz w:val="20"/>
        </w:rPr>
        <w:t>урегулирование споров и претензий осуществляется в порядке, установленном законодательством РФ.</w:t>
      </w:r>
    </w:p>
    <w:p w14:paraId="77000000">
      <w:pPr>
        <w:spacing w:after="150"/>
        <w:ind/>
        <w:rPr>
          <w:rFonts w:ascii="XO Thames" w:hAnsi="XO Thames"/>
          <w:color w:val="1D2129"/>
          <w:sz w:val="24"/>
        </w:rPr>
      </w:pPr>
      <w:r>
        <w:rPr>
          <w:rFonts w:ascii="Arial Narrow" w:hAnsi="Arial Narrow"/>
          <w:color w:val="1D2129"/>
        </w:rPr>
        <w:t> </w:t>
      </w:r>
    </w:p>
    <w:p w14:paraId="78000000">
      <w:pPr>
        <w:spacing w:after="150"/>
        <w:ind/>
        <w:jc w:val="center"/>
        <w:rPr>
          <w:rFonts w:ascii="XO Thames" w:hAnsi="XO Thames"/>
          <w:b w:val="1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 xml:space="preserve">8. </w:t>
      </w:r>
      <w:r>
        <w:rPr>
          <w:rFonts w:ascii="XO Thames" w:hAnsi="XO Thames"/>
          <w:b w:val="1"/>
          <w:spacing w:val="-1"/>
          <w:sz w:val="22"/>
        </w:rPr>
        <w:t>Адреса, реквизиты и подписи Сторон</w:t>
      </w:r>
    </w:p>
    <w:p w14:paraId="79000000">
      <w:pPr>
        <w:spacing w:after="150"/>
        <w:ind/>
        <w:jc w:val="center"/>
        <w:rPr>
          <w:rFonts w:ascii="XO Thames" w:hAnsi="XO Thames"/>
          <w:b w:val="1"/>
          <w:color w:val="1D2129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21"/>
        <w:gridCol w:w="3371"/>
        <w:gridCol w:w="3308"/>
      </w:tblGrid>
      <w:tr>
        <w:trPr>
          <w:trHeight w:hRule="atLeast" w:val="7203"/>
        </w:trP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Autospacing="on" w:before="0" w:line="270" w:lineRule="atLeast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0"/>
              </w:rPr>
              <w:t>Исполнитель:</w:t>
            </w:r>
          </w:p>
          <w:p w14:paraId="7B000000">
            <w:pPr>
              <w:spacing w:afterAutospacing="on" w:before="0" w:line="270" w:lineRule="atLeast"/>
              <w:ind w:firstLine="0" w:left="0" w:right="0"/>
              <w:jc w:val="center"/>
              <w:rPr>
                <w:rFonts w:ascii="XO Thames" w:hAnsi="XO Thames"/>
                <w:b w:val="1"/>
                <w:i w:val="0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0"/>
                <w:sz w:val="20"/>
              </w:rPr>
              <w:t>ИП Б</w:t>
            </w:r>
            <w:r>
              <w:rPr>
                <w:rFonts w:ascii="XO Thames" w:hAnsi="XO Thames"/>
                <w:b w:val="1"/>
                <w:i w:val="0"/>
                <w:color w:val="000000"/>
                <w:spacing w:val="0"/>
                <w:sz w:val="20"/>
              </w:rPr>
              <w:t xml:space="preserve">абакова </w:t>
            </w:r>
            <w:r>
              <w:rPr>
                <w:rFonts w:ascii="XO Thames" w:hAnsi="XO Thames"/>
                <w:b w:val="1"/>
                <w:i w:val="0"/>
                <w:color w:val="000000"/>
                <w:spacing w:val="0"/>
                <w:sz w:val="20"/>
              </w:rPr>
              <w:t>Светлана Анатольевна</w:t>
            </w:r>
          </w:p>
          <w:p w14:paraId="7C000000">
            <w:pPr>
              <w:spacing w:after="160" w:before="252" w:line="264" w:lineRule="auto"/>
              <w:ind w:firstLine="0" w:left="360" w:right="0"/>
              <w:contextualSpacing w:val="1"/>
              <w:jc w:val="both"/>
              <w:rPr>
                <w:rFonts w:ascii="XO Thames" w:hAnsi="XO Thames"/>
                <w:i w:val="1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1"/>
                <w:sz w:val="20"/>
              </w:rPr>
              <w:t>ИНН:</w:t>
            </w:r>
            <w:r>
              <w:rPr>
                <w:rFonts w:ascii="XO Thames" w:hAnsi="XO Thames"/>
                <w:i w:val="1"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XO Thames" w:hAnsi="XO Thames"/>
                <w:color w:val="000000"/>
                <w:sz w:val="20"/>
              </w:rPr>
              <w:t>362711069881</w:t>
            </w:r>
          </w:p>
          <w:p w14:paraId="7D000000">
            <w:pPr>
              <w:spacing w:after="160" w:before="252" w:line="264" w:lineRule="auto"/>
              <w:ind w:firstLine="0" w:left="360" w:right="0"/>
              <w:contextualSpacing w:val="1"/>
              <w:jc w:val="both"/>
              <w:rPr>
                <w:rFonts w:ascii="XO Thames" w:hAnsi="XO Thames"/>
                <w:i w:val="1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1"/>
                <w:sz w:val="20"/>
              </w:rPr>
              <w:t>ОГРН:</w:t>
            </w:r>
            <w:r>
              <w:rPr>
                <w:rFonts w:ascii="XO Thames" w:hAnsi="XO Thames"/>
                <w:i w:val="1"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XO Thames" w:hAnsi="XO Thames"/>
                <w:color w:val="000000"/>
                <w:sz w:val="20"/>
              </w:rPr>
              <w:t>324366800066206</w:t>
            </w:r>
          </w:p>
          <w:p w14:paraId="7E000000">
            <w:pPr>
              <w:spacing w:after="160" w:before="252" w:line="264" w:lineRule="auto"/>
              <w:ind w:firstLine="0" w:left="360" w:right="0"/>
              <w:contextualSpacing w:val="1"/>
              <w:jc w:val="both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1"/>
                <w:sz w:val="20"/>
              </w:rPr>
              <w:t>Расче</w:t>
            </w:r>
            <w:r>
              <w:rPr>
                <w:rFonts w:ascii="XO Thames" w:hAnsi="XO Thames"/>
                <w:b w:val="1"/>
                <w:i w:val="0"/>
                <w:color w:val="000000"/>
                <w:spacing w:val="-1"/>
                <w:sz w:val="20"/>
              </w:rPr>
              <w:t>тны</w:t>
            </w:r>
            <w:r>
              <w:rPr>
                <w:rFonts w:ascii="XO Thames" w:hAnsi="XO Thames"/>
                <w:b w:val="1"/>
                <w:i w:val="0"/>
                <w:color w:val="000000"/>
                <w:spacing w:val="-1"/>
                <w:sz w:val="20"/>
              </w:rPr>
              <w:t>й счет :</w:t>
            </w:r>
            <w:r>
              <w:rPr>
                <w:rFonts w:ascii="XO Thames" w:hAnsi="XO Thames"/>
                <w:i w:val="1"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40802810301040002109</w:t>
            </w:r>
          </w:p>
          <w:p w14:paraId="7F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Банк: АО "АЛЬФА-БАНК"</w:t>
            </w:r>
          </w:p>
          <w:p w14:paraId="8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БИК: 044525593</w:t>
            </w:r>
          </w:p>
          <w:p w14:paraId="81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Кор. счёт: 30101810200000000593</w:t>
            </w:r>
          </w:p>
          <w:p w14:paraId="82000000">
            <w:pPr>
              <w:spacing w:after="160" w:before="252" w:line="264" w:lineRule="auto"/>
              <w:ind w:firstLine="0" w:left="360" w:right="0"/>
              <w:contextualSpacing w:val="1"/>
              <w:jc w:val="both"/>
              <w:rPr>
                <w:rFonts w:ascii="XO Thames" w:hAnsi="XO Thames"/>
                <w:i w:val="1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sz w:val="20"/>
              </w:rPr>
              <w:t>Юридический адрес компании: улица Ломоносова, д. 80, кв./оф. кв. 48, Воронежская область, г. Воронеж</w:t>
            </w:r>
          </w:p>
          <w:p w14:paraId="83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0"/>
              </w:rPr>
              <w:t>Юридический адрес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:</w:t>
            </w:r>
            <w:r>
              <w:rPr>
                <w:rFonts w:ascii="XO Thames" w:hAnsi="XO Thames"/>
                <w:b w:val="0"/>
                <w:i w:val="1"/>
                <w:color w:val="000000"/>
                <w:spacing w:val="0"/>
                <w:sz w:val="20"/>
              </w:rPr>
              <w:t xml:space="preserve"> 394087,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 xml:space="preserve"> г. Воронеж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 xml:space="preserve">, ул. Ломоносова д 80 , кв 48 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br/>
            </w:r>
            <w:r>
              <w:rPr>
                <w:rFonts w:ascii="XO Thames" w:hAnsi="XO Thames"/>
                <w:b w:val="1"/>
                <w:color w:val="000000"/>
                <w:spacing w:val="0"/>
                <w:sz w:val="20"/>
              </w:rPr>
              <w:t>Фактический адрес: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1"/>
                <w:color w:val="000000"/>
                <w:spacing w:val="0"/>
                <w:sz w:val="20"/>
              </w:rPr>
              <w:t xml:space="preserve"> 394077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, г. Воронеж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, ул. Генерала Лизюкова 61В</w:t>
            </w:r>
          </w:p>
          <w:p w14:paraId="84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0"/>
              </w:rPr>
            </w:pP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  <w:u w:val="none"/>
              </w:rPr>
              <w:fldChar w:fldCharType="begin"/>
            </w: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  <w:u w:val="none"/>
              </w:rPr>
              <w:instrText>HYPERLINK "mailto:lanababakova@mail.ru"</w:instrText>
            </w: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  <w:u w:val="none"/>
              </w:rPr>
              <w:fldChar w:fldCharType="separate"/>
            </w: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  <w:u w:val="none"/>
              </w:rPr>
              <w:t>почта:</w:t>
            </w: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</w:rPr>
              <w:t xml:space="preserve"> lanababakova@mail.ru</w:t>
            </w:r>
            <w:r>
              <w:rPr>
                <w:rStyle w:val="Style_4_ch"/>
                <w:rFonts w:asciiTheme="minorAscii" w:hAnsiTheme="minorHAnsi"/>
                <w:color w:val="000000"/>
                <w:spacing w:val="0"/>
                <w:sz w:val="20"/>
                <w:u w:val="none"/>
              </w:rPr>
              <w:fldChar w:fldCharType="end"/>
            </w:r>
          </w:p>
          <w:p w14:paraId="85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0"/>
              </w:rPr>
            </w:pPr>
            <w:r>
              <w:rPr>
                <w:rFonts w:asciiTheme="minorAscii" w:hAnsiTheme="minorHAnsi"/>
                <w:color w:val="000000"/>
                <w:spacing w:val="0"/>
                <w:sz w:val="20"/>
              </w:rPr>
              <w:t>тел.  +7(995)-698-80-88</w:t>
            </w:r>
          </w:p>
          <w:p w14:paraId="86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Подпись: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Заказчик:</w:t>
            </w:r>
          </w:p>
          <w:p w14:paraId="88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Ф.И.О.</w:t>
            </w:r>
          </w:p>
          <w:p w14:paraId="89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8A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Адрес:</w:t>
            </w:r>
          </w:p>
          <w:p w14:paraId="8B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8C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8D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Телефон:</w:t>
            </w:r>
          </w:p>
          <w:p w14:paraId="8E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Паспорт:</w:t>
            </w:r>
          </w:p>
          <w:p w14:paraId="8F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0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1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2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Подпись: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Обучающийся:</w:t>
            </w:r>
          </w:p>
          <w:p w14:paraId="94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Ф.И.О.</w:t>
            </w:r>
          </w:p>
          <w:p w14:paraId="95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6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Адрес:</w:t>
            </w:r>
          </w:p>
          <w:p w14:paraId="97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8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</w:p>
          <w:p w14:paraId="99000000">
            <w:pPr>
              <w:spacing w:after="160" w:before="252" w:line="264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-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-1"/>
                <w:sz w:val="22"/>
              </w:rPr>
              <w:t>Свидетельство о рождении:</w:t>
            </w:r>
          </w:p>
        </w:tc>
      </w:tr>
    </w:tbl>
    <w:p w14:paraId="9A000000">
      <w:pPr>
        <w:spacing w:after="150"/>
        <w:ind/>
        <w:jc w:val="center"/>
        <w:rPr>
          <w:rFonts w:ascii="XO Thames" w:hAnsi="XO Thames"/>
          <w:color w:val="1D2129"/>
          <w:sz w:val="24"/>
        </w:rPr>
      </w:pPr>
    </w:p>
    <w:p w14:paraId="9B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</w:p>
    <w:p w14:paraId="9C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</w:p>
    <w:p w14:paraId="9D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</w:p>
    <w:p w14:paraId="9E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</w:p>
    <w:p w14:paraId="9F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  <w:r>
        <w:rPr>
          <w:rFonts w:ascii="XO Thames" w:hAnsi="XO Thames"/>
          <w:b w:val="1"/>
          <w:color w:val="1D2129"/>
          <w:sz w:val="24"/>
        </w:rPr>
        <w:t>Приложение № 1</w:t>
      </w:r>
      <w:r>
        <w:rPr>
          <w:rFonts w:ascii="XO Thames" w:hAnsi="XO Thames"/>
          <w:color w:val="1D2129"/>
          <w:sz w:val="24"/>
        </w:rPr>
        <w:t xml:space="preserve"> </w:t>
      </w:r>
    </w:p>
    <w:p w14:paraId="A0000000">
      <w:pPr>
        <w:spacing w:after="150"/>
        <w:ind/>
        <w:jc w:val="right"/>
        <w:rPr>
          <w:rFonts w:ascii="Arial Narrow" w:hAnsi="Arial Narrow"/>
          <w:color w:val="1D2129"/>
        </w:rPr>
      </w:pPr>
      <w:r>
        <w:rPr>
          <w:rFonts w:ascii="Arial Narrow" w:hAnsi="Arial Narrow"/>
          <w:color w:val="1D2129"/>
        </w:rPr>
        <w:t> </w:t>
      </w:r>
    </w:p>
    <w:p w14:paraId="A1000000">
      <w:pPr>
        <w:spacing w:after="150"/>
        <w:ind/>
        <w:jc w:val="center"/>
        <w:rPr>
          <w:rFonts w:ascii="Arial Narrow" w:hAnsi="Arial Narrow"/>
          <w:color w:val="1D2129"/>
        </w:rPr>
      </w:pPr>
      <w:r>
        <w:rPr>
          <w:rFonts w:ascii="Arial Narrow" w:hAnsi="Arial Narrow"/>
          <w:color w:val="1D2129"/>
        </w:rPr>
        <w:t> </w:t>
      </w:r>
      <w:r>
        <w:rPr>
          <w:rFonts w:ascii="XO Thames" w:hAnsi="XO Thames"/>
          <w:b w:val="1"/>
          <w:i w:val="1"/>
          <w:color w:val="1D2129"/>
        </w:rPr>
        <w:t>Сопровождающие лица.</w:t>
      </w:r>
    </w:p>
    <w:p w14:paraId="A2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 </w:t>
      </w:r>
    </w:p>
    <w:p w14:paraId="A3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Я, ________________</w:t>
      </w:r>
      <w:r>
        <w:rPr>
          <w:rFonts w:ascii="XO Thames" w:hAnsi="XO Thames"/>
          <w:color w:val="1D2129"/>
          <w:sz w:val="20"/>
        </w:rPr>
        <w:t>____________________________________ даю согласие на сопровождение моего несовершеннолетнего ребенка следующими лицами:</w:t>
      </w:r>
      <w:r>
        <w:rPr>
          <w:rFonts w:ascii="XO Thames" w:hAnsi="XO Thames"/>
          <w:color w:val="1D2129"/>
          <w:sz w:val="20"/>
        </w:rPr>
        <w:br/>
      </w:r>
    </w:p>
    <w:tbl>
      <w:tblPr>
        <w:tblStyle w:val="Style_5"/>
        <w:tblInd w:type="dxa" w:w="-815"/>
        <w:tblLayout w:type="fixed"/>
      </w:tblPr>
      <w:tblGrid>
        <w:gridCol w:w="540"/>
        <w:gridCol w:w="4640"/>
        <w:gridCol w:w="3402"/>
        <w:gridCol w:w="2848"/>
      </w:tblGrid>
      <w:tr>
        <w:tc>
          <w:tcPr>
            <w:tcW w:type="dxa" w:w="540"/>
          </w:tcPr>
          <w:p w14:paraId="A4000000">
            <w:pPr>
              <w:spacing w:after="150"/>
              <w:ind/>
              <w:jc w:val="center"/>
              <w:rPr>
                <w:rFonts w:ascii="XO Thames" w:hAnsi="XO Thames"/>
                <w:b w:val="1"/>
                <w:color w:val="1D2129"/>
                <w:sz w:val="20"/>
              </w:rPr>
            </w:pPr>
            <w:r>
              <w:rPr>
                <w:rFonts w:ascii="XO Thames" w:hAnsi="XO Thames"/>
                <w:b w:val="1"/>
                <w:color w:val="1D2129"/>
                <w:sz w:val="20"/>
              </w:rPr>
              <w:t>№</w:t>
            </w:r>
          </w:p>
        </w:tc>
        <w:tc>
          <w:tcPr>
            <w:tcW w:type="dxa" w:w="4640"/>
          </w:tcPr>
          <w:p w14:paraId="A5000000">
            <w:pPr>
              <w:spacing w:after="150"/>
              <w:ind/>
              <w:jc w:val="center"/>
              <w:rPr>
                <w:rFonts w:ascii="XO Thames" w:hAnsi="XO Thames"/>
                <w:b w:val="1"/>
                <w:color w:val="1D2129"/>
                <w:sz w:val="20"/>
              </w:rPr>
            </w:pPr>
            <w:r>
              <w:rPr>
                <w:rFonts w:ascii="XO Thames" w:hAnsi="XO Thames"/>
                <w:b w:val="1"/>
                <w:color w:val="1D2129"/>
                <w:sz w:val="20"/>
              </w:rPr>
              <w:t>Ф.И.О.</w:t>
            </w:r>
          </w:p>
        </w:tc>
        <w:tc>
          <w:tcPr>
            <w:tcW w:type="dxa" w:w="3402"/>
          </w:tcPr>
          <w:p w14:paraId="A6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  <w:r>
              <w:rPr>
                <w:rFonts w:ascii="XO Thames" w:hAnsi="XO Thames"/>
                <w:b w:val="1"/>
                <w:color w:val="1D2129"/>
                <w:sz w:val="20"/>
              </w:rPr>
              <w:t>Степень родства</w:t>
            </w:r>
            <w:r>
              <w:rPr>
                <w:rFonts w:ascii="XO Thames" w:hAnsi="XO Thames"/>
                <w:b w:val="1"/>
                <w:color w:val="1D2129"/>
                <w:sz w:val="20"/>
              </w:rPr>
              <w:t>/</w:t>
            </w:r>
            <w:r>
              <w:rPr>
                <w:rFonts w:ascii="XO Thames" w:hAnsi="XO Thames"/>
                <w:b w:val="1"/>
                <w:color w:val="1D2129"/>
                <w:sz w:val="20"/>
              </w:rPr>
              <w:t>Кем приходится</w:t>
            </w:r>
            <w:r>
              <w:rPr>
                <w:rFonts w:ascii="XO Thames" w:hAnsi="XO Thames"/>
                <w:color w:val="1D2129"/>
                <w:sz w:val="20"/>
              </w:rPr>
              <w:t xml:space="preserve"> (папа, бабушка, сестра,няня)</w:t>
            </w:r>
          </w:p>
        </w:tc>
        <w:tc>
          <w:tcPr>
            <w:tcW w:type="dxa" w:w="2848"/>
          </w:tcPr>
          <w:p w14:paraId="A7000000">
            <w:pPr>
              <w:spacing w:after="150"/>
              <w:ind/>
              <w:rPr>
                <w:rFonts w:ascii="XO Thames" w:hAnsi="XO Thames"/>
                <w:b w:val="1"/>
                <w:color w:val="1D2129"/>
                <w:sz w:val="20"/>
              </w:rPr>
            </w:pPr>
            <w:r>
              <w:rPr>
                <w:rFonts w:ascii="XO Thames" w:hAnsi="XO Thames"/>
                <w:b w:val="1"/>
                <w:color w:val="1D2129"/>
                <w:sz w:val="20"/>
              </w:rPr>
              <w:t>Примечание</w:t>
            </w:r>
          </w:p>
        </w:tc>
      </w:tr>
      <w:tr>
        <w:tc>
          <w:tcPr>
            <w:tcW w:type="dxa" w:w="540"/>
          </w:tcPr>
          <w:p w14:paraId="A8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4640"/>
          </w:tcPr>
          <w:p w14:paraId="A9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3402"/>
          </w:tcPr>
          <w:p w14:paraId="AA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2848"/>
          </w:tcPr>
          <w:p w14:paraId="AB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</w:tr>
      <w:tr>
        <w:tc>
          <w:tcPr>
            <w:tcW w:type="dxa" w:w="540"/>
          </w:tcPr>
          <w:p w14:paraId="AC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4640"/>
          </w:tcPr>
          <w:p w14:paraId="AD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3402"/>
          </w:tcPr>
          <w:p w14:paraId="AE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2848"/>
          </w:tcPr>
          <w:p w14:paraId="AF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</w:tr>
      <w:tr>
        <w:tc>
          <w:tcPr>
            <w:tcW w:type="dxa" w:w="540"/>
          </w:tcPr>
          <w:p w14:paraId="B0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4640"/>
          </w:tcPr>
          <w:p w14:paraId="B1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3402"/>
          </w:tcPr>
          <w:p w14:paraId="B2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  <w:tc>
          <w:tcPr>
            <w:tcW w:type="dxa" w:w="2848"/>
          </w:tcPr>
          <w:p w14:paraId="B3000000">
            <w:pPr>
              <w:spacing w:after="150"/>
              <w:ind/>
              <w:rPr>
                <w:rFonts w:ascii="XO Thames" w:hAnsi="XO Thames"/>
                <w:color w:val="1D2129"/>
                <w:sz w:val="20"/>
              </w:rPr>
            </w:pPr>
          </w:p>
        </w:tc>
      </w:tr>
    </w:tbl>
    <w:p w14:paraId="B4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br/>
      </w:r>
      <w:r>
        <w:rPr>
          <w:rFonts w:ascii="XO Thames" w:hAnsi="XO Thames"/>
          <w:color w:val="1D2129"/>
          <w:sz w:val="20"/>
        </w:rPr>
        <w:t>           </w:t>
      </w:r>
    </w:p>
    <w:p w14:paraId="B5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  </w:t>
      </w:r>
      <w:r>
        <w:rPr>
          <w:rFonts w:ascii="XO Thames" w:hAnsi="XO Thames"/>
          <w:color w:val="1D2129"/>
          <w:sz w:val="20"/>
        </w:rPr>
        <w:t>         </w:t>
      </w:r>
      <w:r>
        <w:rPr>
          <w:rFonts w:ascii="XO Thames" w:hAnsi="XO Thames"/>
          <w:color w:val="1D2129"/>
          <w:sz w:val="20"/>
        </w:rPr>
        <w:t xml:space="preserve"> Я несу полную личную ответственность за своего ребенка, его жизнь и здоровье, за причиненный его действиями вред,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когда он находится на территории Центра в присутствии указанных лиц, а также после передачи моего ребенка указанным лицам по окончании времени посещения Центра. Также я несу ответственность за вред, причиненный Центру, его посетителям указанными выше лицами.</w:t>
      </w:r>
    </w:p>
    <w:p w14:paraId="B6000000">
      <w:pPr>
        <w:spacing w:after="150"/>
        <w:ind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 </w:t>
      </w:r>
    </w:p>
    <w:p w14:paraId="B7000000">
      <w:pPr>
        <w:spacing w:after="150"/>
        <w:ind/>
        <w:rPr>
          <w:rFonts w:ascii="Arial Narrow" w:hAnsi="Arial Narrow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Заказчик: ________________________ (___________________)</w:t>
      </w:r>
    </w:p>
    <w:p w14:paraId="B8000000">
      <w:pPr>
        <w:spacing w:after="150"/>
        <w:ind/>
        <w:rPr>
          <w:rFonts w:ascii="Arial Narrow" w:hAnsi="Arial Narrow"/>
          <w:color w:val="1D2129"/>
          <w:sz w:val="20"/>
        </w:rPr>
      </w:pPr>
    </w:p>
    <w:p w14:paraId="B9000000">
      <w:pPr>
        <w:spacing w:after="150"/>
        <w:ind/>
        <w:rPr>
          <w:rFonts w:ascii="Arial Narrow" w:hAnsi="Arial Narrow"/>
          <w:color w:val="1D2129"/>
        </w:rPr>
      </w:pPr>
      <w:r>
        <w:rPr>
          <w:rFonts w:ascii="Arial Narrow" w:hAnsi="Arial Narrow"/>
          <w:color w:val="1D2129"/>
        </w:rPr>
        <w:t> </w:t>
      </w:r>
    </w:p>
    <w:p w14:paraId="BA000000">
      <w:pPr>
        <w:pageBreakBefore w:val="1"/>
        <w:spacing w:after="150"/>
        <w:ind/>
        <w:jc w:val="right"/>
        <w:rPr>
          <w:rFonts w:ascii="XO Thames" w:hAnsi="XO Thames"/>
          <w:b w:val="1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 xml:space="preserve">Приложение № </w:t>
      </w:r>
      <w:r>
        <w:rPr>
          <w:rFonts w:ascii="XO Thames" w:hAnsi="XO Thames"/>
          <w:b w:val="1"/>
          <w:color w:val="1D2129"/>
          <w:sz w:val="22"/>
        </w:rPr>
        <w:t>2</w:t>
      </w:r>
    </w:p>
    <w:p w14:paraId="BB000000">
      <w:pPr>
        <w:spacing w:after="150"/>
        <w:ind/>
        <w:jc w:val="center"/>
        <w:rPr>
          <w:rFonts w:ascii="XO Thames" w:hAnsi="XO Thames"/>
          <w:b w:val="1"/>
          <w:color w:val="1D2129"/>
          <w:sz w:val="22"/>
        </w:rPr>
      </w:pP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</w:t>
      </w:r>
      <w:r>
        <w:rPr>
          <w:rFonts w:ascii="Arial Narrow" w:hAnsi="Arial Narrow"/>
          <w:color w:val="1D2129"/>
        </w:rPr>
        <w:t xml:space="preserve"> </w:t>
      </w:r>
      <w:r>
        <w:rPr>
          <w:rFonts w:ascii="Arial Narrow" w:hAnsi="Arial Narrow"/>
          <w:color w:val="1D2129"/>
        </w:rPr>
        <w:t>  </w:t>
      </w:r>
      <w:r>
        <w:rPr>
          <w:rFonts w:ascii="Arial Narrow" w:hAnsi="Arial Narrow"/>
          <w:color w:val="1D2129"/>
        </w:rPr>
        <w:t xml:space="preserve">      </w:t>
      </w:r>
      <w:r>
        <w:rPr>
          <w:rFonts w:ascii="XO Thames" w:hAnsi="XO Thames"/>
          <w:b w:val="1"/>
          <w:color w:val="1D2129"/>
          <w:sz w:val="22"/>
        </w:rPr>
        <w:t>ПРАВИЛА ДЕТСКОГО ЦЕНТРА "SB SCHOOL"</w:t>
      </w:r>
    </w:p>
    <w:p w14:paraId="BC000000">
      <w:pPr>
        <w:spacing w:after="150"/>
        <w:ind/>
        <w:rPr>
          <w:rFonts w:ascii="XO Thames" w:hAnsi="XO Thames"/>
          <w:color w:val="1D2129"/>
          <w:sz w:val="22"/>
        </w:rPr>
      </w:pPr>
    </w:p>
    <w:p w14:paraId="BD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color w:val="1D2129"/>
          <w:sz w:val="22"/>
        </w:rPr>
        <w:t>1.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Развивающие з</w:t>
      </w:r>
      <w:r>
        <w:rPr>
          <w:rFonts w:ascii="XO Thames" w:hAnsi="XO Thames"/>
          <w:color w:val="1D2129"/>
          <w:sz w:val="22"/>
        </w:rPr>
        <w:t xml:space="preserve">анятия проводятся в группах </w:t>
      </w:r>
      <w:r>
        <w:rPr>
          <w:rFonts w:ascii="XO Thames" w:hAnsi="XO Thames"/>
          <w:color w:val="1D2129"/>
          <w:sz w:val="22"/>
        </w:rPr>
        <w:t>или индивидуально. Возможны варианты посещения: один, два три или пять раз в неделю. Продолжительность занятий от 45 до 90 минут, продолжительность занятий мини – сада 180 минут.</w:t>
      </w:r>
    </w:p>
    <w:p w14:paraId="BE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color w:val="1D2129"/>
          <w:sz w:val="22"/>
        </w:rPr>
        <w:t>2.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</w:t>
      </w:r>
      <w:r>
        <w:rPr>
          <w:rFonts w:ascii="XO Thames" w:hAnsi="XO Thames"/>
          <w:color w:val="1D2129"/>
          <w:sz w:val="22"/>
        </w:rPr>
        <w:t>Дети</w:t>
      </w:r>
      <w:r>
        <w:rPr>
          <w:rFonts w:ascii="XO Thames" w:hAnsi="XO Thames"/>
          <w:color w:val="1D2129"/>
          <w:sz w:val="22"/>
        </w:rPr>
        <w:t xml:space="preserve"> до 3-х лет </w:t>
      </w:r>
      <w:r>
        <w:rPr>
          <w:rFonts w:ascii="XO Thames" w:hAnsi="XO Thames"/>
          <w:color w:val="1D2129"/>
          <w:sz w:val="22"/>
        </w:rPr>
        <w:t>занимаются вместе с родителем</w:t>
      </w:r>
      <w:r>
        <w:rPr>
          <w:rFonts w:ascii="XO Thames" w:hAnsi="XO Thames"/>
          <w:color w:val="1D2129"/>
          <w:sz w:val="22"/>
        </w:rPr>
        <w:t>. Дети старше 3-х лет занимаются без родителей. Если Вы х</w:t>
      </w:r>
      <w:r>
        <w:rPr>
          <w:rFonts w:ascii="XO Thames" w:hAnsi="XO Thames"/>
          <w:color w:val="1D2129"/>
          <w:sz w:val="22"/>
        </w:rPr>
        <w:t>отите посмотреть, как проходит занятие, или же Вашему ребенку необходимо Ваше присутствие – договоритесь об этом со специалистом по работе с детьми.</w:t>
      </w:r>
    </w:p>
    <w:p w14:paraId="BF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color w:val="1D2129"/>
          <w:sz w:val="22"/>
        </w:rPr>
        <w:t xml:space="preserve">3. </w:t>
      </w:r>
      <w:r>
        <w:rPr>
          <w:rFonts w:ascii="XO Thames" w:hAnsi="XO Thames"/>
          <w:color w:val="1D2129"/>
          <w:sz w:val="22"/>
        </w:rPr>
        <w:t>Вовремя</w:t>
      </w:r>
      <w:r>
        <w:rPr>
          <w:rFonts w:ascii="XO Thames" w:hAnsi="XO Thames"/>
          <w:color w:val="1D2129"/>
          <w:sz w:val="22"/>
        </w:rPr>
        <w:t xml:space="preserve"> заняти</w:t>
      </w:r>
      <w:r>
        <w:rPr>
          <w:rFonts w:ascii="XO Thames" w:hAnsi="XO Thames"/>
          <w:color w:val="1D2129"/>
          <w:sz w:val="22"/>
        </w:rPr>
        <w:t>я</w:t>
      </w:r>
      <w:r>
        <w:rPr>
          <w:rFonts w:ascii="XO Thames" w:hAnsi="XO Thames"/>
          <w:color w:val="1D2129"/>
          <w:sz w:val="22"/>
        </w:rPr>
        <w:t xml:space="preserve">, </w:t>
      </w:r>
      <w:r>
        <w:rPr>
          <w:rFonts w:ascii="XO Thames" w:hAnsi="XO Thames"/>
          <w:color w:val="1D2129"/>
          <w:sz w:val="22"/>
        </w:rPr>
        <w:t>н</w:t>
      </w:r>
      <w:r>
        <w:rPr>
          <w:rFonts w:ascii="XO Thames" w:hAnsi="XO Thames"/>
          <w:color w:val="1D2129"/>
          <w:sz w:val="22"/>
        </w:rPr>
        <w:t>е меша</w:t>
      </w:r>
      <w:r>
        <w:rPr>
          <w:rFonts w:ascii="XO Thames" w:hAnsi="XO Thames"/>
          <w:color w:val="1D2129"/>
          <w:sz w:val="22"/>
        </w:rPr>
        <w:t>йте</w:t>
      </w:r>
      <w:r>
        <w:rPr>
          <w:rFonts w:ascii="XO Thames" w:hAnsi="XO Thames"/>
          <w:color w:val="1D2129"/>
          <w:sz w:val="22"/>
        </w:rPr>
        <w:t xml:space="preserve"> работе специалиста по работе с детьми, не </w:t>
      </w:r>
      <w:r>
        <w:rPr>
          <w:rFonts w:ascii="XO Thames" w:hAnsi="XO Thames"/>
          <w:color w:val="1D2129"/>
          <w:sz w:val="22"/>
        </w:rPr>
        <w:t xml:space="preserve">давайте вслух </w:t>
      </w:r>
      <w:r>
        <w:rPr>
          <w:rFonts w:ascii="XO Thames" w:hAnsi="XO Thames"/>
          <w:color w:val="1D2129"/>
          <w:sz w:val="22"/>
        </w:rPr>
        <w:t>свои оценк</w:t>
      </w:r>
      <w:r>
        <w:rPr>
          <w:rFonts w:ascii="XO Thames" w:hAnsi="XO Thames"/>
          <w:color w:val="1D2129"/>
          <w:sz w:val="22"/>
        </w:rPr>
        <w:t>и</w:t>
      </w:r>
      <w:r>
        <w:rPr>
          <w:rFonts w:ascii="XO Thames" w:hAnsi="XO Thames"/>
          <w:color w:val="1D2129"/>
          <w:sz w:val="22"/>
        </w:rPr>
        <w:t xml:space="preserve"> и комментари</w:t>
      </w:r>
      <w:r>
        <w:rPr>
          <w:rFonts w:ascii="XO Thames" w:hAnsi="XO Thames"/>
          <w:color w:val="1D2129"/>
          <w:sz w:val="22"/>
        </w:rPr>
        <w:t>и, в</w:t>
      </w:r>
      <w:r>
        <w:rPr>
          <w:rFonts w:ascii="XO Thames" w:hAnsi="XO Thames"/>
          <w:color w:val="1D2129"/>
          <w:sz w:val="22"/>
        </w:rPr>
        <w:t>е</w:t>
      </w:r>
      <w:r>
        <w:rPr>
          <w:rFonts w:ascii="XO Thames" w:hAnsi="XO Thames"/>
          <w:color w:val="1D2129"/>
          <w:sz w:val="22"/>
        </w:rPr>
        <w:t>дите</w:t>
      </w:r>
      <w:r>
        <w:rPr>
          <w:rFonts w:ascii="XO Thames" w:hAnsi="XO Thames"/>
          <w:color w:val="1D2129"/>
          <w:sz w:val="22"/>
        </w:rPr>
        <w:t xml:space="preserve"> себя корректно, не польз</w:t>
      </w:r>
      <w:r>
        <w:rPr>
          <w:rFonts w:ascii="XO Thames" w:hAnsi="XO Thames"/>
          <w:color w:val="1D2129"/>
          <w:sz w:val="22"/>
        </w:rPr>
        <w:t>уйтесь</w:t>
      </w:r>
      <w:r>
        <w:rPr>
          <w:rFonts w:ascii="XO Thames" w:hAnsi="XO Thames"/>
          <w:color w:val="1D2129"/>
          <w:sz w:val="22"/>
        </w:rPr>
        <w:t xml:space="preserve"> мобильным телефоном, принима</w:t>
      </w:r>
      <w:r>
        <w:rPr>
          <w:rFonts w:ascii="XO Thames" w:hAnsi="XO Thames"/>
          <w:color w:val="1D2129"/>
          <w:sz w:val="22"/>
        </w:rPr>
        <w:t>йте</w:t>
      </w:r>
      <w:r>
        <w:rPr>
          <w:rFonts w:ascii="XO Thames" w:hAnsi="XO Thames"/>
          <w:color w:val="1D2129"/>
          <w:sz w:val="22"/>
        </w:rPr>
        <w:t xml:space="preserve"> установленные специалистом по работе с детьми правила</w:t>
      </w:r>
      <w:r>
        <w:rPr>
          <w:rFonts w:ascii="XO Thames" w:hAnsi="XO Thames"/>
          <w:color w:val="1D2129"/>
          <w:sz w:val="22"/>
        </w:rPr>
        <w:t>, следуйте его указаниям.</w:t>
      </w:r>
    </w:p>
    <w:p w14:paraId="C0000000">
      <w:pPr>
        <w:spacing w:after="150"/>
        <w:ind/>
        <w:jc w:val="both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color w:val="1D2129"/>
          <w:sz w:val="22"/>
        </w:rPr>
        <w:t>4</w:t>
      </w:r>
      <w:r>
        <w:rPr>
          <w:rFonts w:ascii="XO Thames" w:hAnsi="XO Thames"/>
          <w:color w:val="1D2129"/>
          <w:sz w:val="22"/>
        </w:rPr>
        <w:t>.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</w:t>
      </w:r>
      <w:r>
        <w:rPr>
          <w:rFonts w:ascii="XO Thames" w:hAnsi="XO Thames"/>
          <w:color w:val="1D2129"/>
          <w:sz w:val="22"/>
        </w:rPr>
        <w:t> </w:t>
      </w:r>
      <w:r>
        <w:rPr>
          <w:rFonts w:ascii="XO Thames" w:hAnsi="XO Thames"/>
          <w:color w:val="1D2129"/>
          <w:sz w:val="22"/>
        </w:rPr>
        <w:t xml:space="preserve"> Дети приступают к занятиям после оплаты. К сожалению, если Вы не оплатили Абонемент в установленный срок, мы не можем гарантировать наличие места для Вашего ребенка в </w:t>
      </w:r>
      <w:r>
        <w:rPr>
          <w:rFonts w:ascii="XO Thames" w:hAnsi="XO Thames"/>
          <w:color w:val="1D2129"/>
          <w:sz w:val="22"/>
        </w:rPr>
        <w:t>группе. Мы проводим набор детей из листа ожидания на освободившиеся места.</w:t>
      </w:r>
    </w:p>
    <w:p w14:paraId="C1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2"/>
        </w:rPr>
        <w:t>5</w:t>
      </w:r>
      <w:r>
        <w:rPr>
          <w:rFonts w:ascii="XO Thames" w:hAnsi="XO Thames"/>
          <w:color w:val="1D2129"/>
          <w:sz w:val="22"/>
        </w:rPr>
        <w:t>.</w:t>
      </w:r>
      <w:r>
        <w:rPr>
          <w:rFonts w:ascii="XO Thames" w:hAnsi="XO Thames"/>
          <w:color w:val="1D2129"/>
          <w:sz w:val="22"/>
        </w:rPr>
        <w:t xml:space="preserve"> </w:t>
      </w:r>
      <w:r>
        <w:rPr>
          <w:rFonts w:ascii="XO Thames" w:hAnsi="XO Thames"/>
          <w:color w:val="1D2129"/>
          <w:sz w:val="22"/>
        </w:rPr>
        <w:t>Заранее извещать Исполнителя о пропуске Слушателем посещений и о причинах такого отсутствия (</w:t>
      </w:r>
      <w:r>
        <w:rPr>
          <w:rFonts w:ascii="XO Thames" w:hAnsi="XO Thames"/>
          <w:b w:val="1"/>
          <w:color w:val="1D2129"/>
          <w:sz w:val="22"/>
        </w:rPr>
        <w:t>не позже, чем за 3</w:t>
      </w:r>
      <w:r>
        <w:rPr>
          <w:rFonts w:ascii="XO Thames" w:hAnsi="XO Thames"/>
          <w:b w:val="1"/>
          <w:color w:val="1D2129"/>
          <w:sz w:val="22"/>
        </w:rPr>
        <w:t xml:space="preserve"> </w:t>
      </w:r>
      <w:r>
        <w:rPr>
          <w:rFonts w:ascii="XO Thames" w:hAnsi="XO Thames"/>
          <w:b w:val="1"/>
          <w:color w:val="1D2129"/>
          <w:sz w:val="22"/>
        </w:rPr>
        <w:t>часов до на</w:t>
      </w:r>
      <w:r>
        <w:rPr>
          <w:rFonts w:ascii="XO Thames" w:hAnsi="XO Thames"/>
          <w:b w:val="1"/>
          <w:color w:val="1D2129"/>
          <w:sz w:val="22"/>
        </w:rPr>
        <w:t>чала занятия</w:t>
      </w:r>
      <w:r>
        <w:rPr>
          <w:rFonts w:ascii="XO Thames" w:hAnsi="XO Thames"/>
          <w:color w:val="1D2129"/>
          <w:sz w:val="22"/>
        </w:rPr>
        <w:t xml:space="preserve">), иначе Услуги будут считаться оказанными независимо от </w:t>
      </w:r>
      <w:r>
        <w:rPr>
          <w:rFonts w:ascii="XO Thames" w:hAnsi="XO Thames"/>
          <w:color w:val="1D2129"/>
          <w:sz w:val="20"/>
        </w:rPr>
        <w:t>причины пропуска.</w:t>
      </w:r>
    </w:p>
    <w:p w14:paraId="C2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6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 xml:space="preserve">Мы просим вас </w:t>
      </w:r>
      <w:r>
        <w:rPr>
          <w:rFonts w:ascii="XO Thames" w:hAnsi="XO Thames"/>
          <w:color w:val="1D2129"/>
          <w:sz w:val="20"/>
        </w:rPr>
        <w:t>и</w:t>
      </w:r>
      <w:r>
        <w:rPr>
          <w:rFonts w:ascii="XO Thames" w:hAnsi="XO Thames"/>
          <w:color w:val="1D2129"/>
          <w:sz w:val="20"/>
        </w:rPr>
        <w:t xml:space="preserve">збегать любых форм физического и психического насилия, не допускать грубых, </w:t>
      </w:r>
      <w:r>
        <w:rPr>
          <w:rFonts w:ascii="XO Thames" w:hAnsi="XO Thames"/>
          <w:color w:val="1D2129"/>
          <w:sz w:val="20"/>
        </w:rPr>
        <w:t>обидных, некорректных замечаний в адрес других посети</w:t>
      </w:r>
      <w:r>
        <w:rPr>
          <w:rFonts w:ascii="XO Thames" w:hAnsi="XO Thames"/>
          <w:color w:val="1D2129"/>
          <w:sz w:val="20"/>
        </w:rPr>
        <w:t>телей, клиентов и их детей, специалистов по работе с детьми и представителей Администрации центра.</w:t>
      </w:r>
    </w:p>
    <w:p w14:paraId="C3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7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Пожалуйста, если Вы заметили признаки болезни, пропустите занятие, чтобы не подвергать риску здоровье других ребятишек.</w:t>
      </w:r>
      <w:r>
        <w:rPr>
          <w:rFonts w:ascii="XO Thames" w:hAnsi="XO Thames"/>
          <w:color w:val="1D2129"/>
          <w:sz w:val="20"/>
        </w:rPr>
        <w:t xml:space="preserve"> Мы имеем право не допустить к занятиям ребенка с признаками ОРВИ.</w:t>
      </w:r>
    </w:p>
    <w:p w14:paraId="C4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8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Не пропускайте занятие без уважительных причин</w:t>
      </w:r>
      <w:r>
        <w:rPr>
          <w:rFonts w:ascii="XO Thames" w:hAnsi="XO Thames"/>
          <w:color w:val="1D2129"/>
          <w:sz w:val="20"/>
        </w:rPr>
        <w:t>, ведь нам важен результат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Занятия переносятся </w:t>
      </w:r>
      <w:r>
        <w:rPr>
          <w:rFonts w:ascii="XO Thames" w:hAnsi="XO Thames"/>
          <w:b w:val="1"/>
          <w:color w:val="1D2129"/>
          <w:sz w:val="20"/>
        </w:rPr>
        <w:t xml:space="preserve">только </w:t>
      </w:r>
      <w:r>
        <w:rPr>
          <w:rFonts w:ascii="XO Thames" w:hAnsi="XO Thames"/>
          <w:b w:val="1"/>
          <w:color w:val="1D2129"/>
          <w:sz w:val="20"/>
        </w:rPr>
        <w:t xml:space="preserve">при наличии копии подтверждающего документа из медицинского учреждения. </w:t>
      </w:r>
      <w:r>
        <w:rPr>
          <w:rFonts w:ascii="XO Thames" w:hAnsi="XO Thames"/>
          <w:color w:val="1D2129"/>
          <w:sz w:val="20"/>
        </w:rPr>
        <w:t>Справка также является для нас гарантией того, что ребенок здоров</w:t>
      </w:r>
      <w:r>
        <w:rPr>
          <w:rFonts w:ascii="XO Thames" w:hAnsi="XO Thames"/>
          <w:color w:val="1D2129"/>
          <w:sz w:val="20"/>
        </w:rPr>
        <w:t xml:space="preserve">. </w:t>
      </w:r>
    </w:p>
    <w:p w14:paraId="C5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9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Пожалуйста, не опаздывайте на занятия, относитесь уважительно ко всем детям в группе и специалистам по работе с детьми. Мы просим Вас приходить на занятия за 10-15 минут до его начала.</w:t>
      </w:r>
    </w:p>
    <w:p w14:paraId="C6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10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Всем детям необходимо разное время на адаптацию, мы просим Вас с уважением относиться ко всем маленьким</w:t>
      </w:r>
      <w:r>
        <w:rPr>
          <w:rFonts w:ascii="XO Thames" w:hAnsi="XO Thames"/>
          <w:color w:val="1D2129"/>
          <w:sz w:val="20"/>
        </w:rPr>
        <w:t xml:space="preserve"> п</w:t>
      </w:r>
      <w:r>
        <w:rPr>
          <w:rFonts w:ascii="XO Thames" w:hAnsi="XO Thames"/>
          <w:color w:val="1D2129"/>
          <w:sz w:val="20"/>
        </w:rPr>
        <w:t>олиглотикам, принимая во внимание особенности характера.</w:t>
      </w:r>
    </w:p>
    <w:p w14:paraId="C7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1</w:t>
      </w:r>
      <w:r>
        <w:rPr>
          <w:rFonts w:ascii="XO Thames" w:hAnsi="XO Thames"/>
          <w:color w:val="1D2129"/>
          <w:sz w:val="20"/>
        </w:rPr>
        <w:t>1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Бережно о</w:t>
      </w:r>
      <w:r>
        <w:rPr>
          <w:rFonts w:ascii="XO Thames" w:hAnsi="XO Thames"/>
          <w:color w:val="1D2129"/>
          <w:sz w:val="20"/>
        </w:rPr>
        <w:t>тноситесь</w:t>
      </w:r>
      <w:r>
        <w:rPr>
          <w:rFonts w:ascii="XO Thames" w:hAnsi="XO Thames"/>
          <w:color w:val="1D2129"/>
          <w:sz w:val="20"/>
        </w:rPr>
        <w:t xml:space="preserve"> к имуществу Центра.</w:t>
      </w:r>
      <w:r>
        <w:rPr>
          <w:rFonts w:ascii="XO Thames" w:hAnsi="XO Thames"/>
          <w:color w:val="1D2129"/>
          <w:sz w:val="20"/>
        </w:rPr>
        <w:t xml:space="preserve"> Пожалуйста, следите за своим ребенком при нахождении в Центре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 xml:space="preserve"> </w:t>
      </w:r>
      <w:r>
        <w:rPr>
          <w:rFonts w:ascii="XO Thames" w:hAnsi="XO Thames"/>
          <w:color w:val="1D2129"/>
          <w:sz w:val="20"/>
        </w:rPr>
        <w:t>При причинении</w:t>
      </w:r>
      <w:r>
        <w:rPr>
          <w:rFonts w:ascii="XO Thames" w:hAnsi="XO Thames"/>
          <w:color w:val="1D2129"/>
          <w:sz w:val="20"/>
        </w:rPr>
        <w:t xml:space="preserve"> ущерба Центру, а также его посетителям</w:t>
      </w:r>
      <w:r>
        <w:rPr>
          <w:rFonts w:ascii="XO Thames" w:hAnsi="XO Thames"/>
          <w:color w:val="1D2129"/>
          <w:sz w:val="20"/>
        </w:rPr>
        <w:t>,</w:t>
      </w:r>
      <w:r>
        <w:rPr>
          <w:rFonts w:ascii="XO Thames" w:hAnsi="XO Thames"/>
          <w:color w:val="1D2129"/>
          <w:sz w:val="20"/>
        </w:rPr>
        <w:t xml:space="preserve"> просим вас </w:t>
      </w:r>
      <w:r>
        <w:rPr>
          <w:rFonts w:ascii="XO Thames" w:hAnsi="XO Thames"/>
          <w:color w:val="1D2129"/>
          <w:sz w:val="20"/>
        </w:rPr>
        <w:t>возмещать ущерб</w:t>
      </w:r>
      <w:r>
        <w:rPr>
          <w:rFonts w:ascii="XO Thames" w:hAnsi="XO Thames"/>
          <w:color w:val="1D2129"/>
          <w:sz w:val="20"/>
        </w:rPr>
        <w:t xml:space="preserve"> в соответствии</w:t>
      </w:r>
      <w:r>
        <w:rPr>
          <w:rFonts w:ascii="XO Thames" w:hAnsi="XO Thames"/>
          <w:color w:val="1D2129"/>
          <w:sz w:val="20"/>
        </w:rPr>
        <w:t xml:space="preserve"> с законодательством РФ.</w:t>
      </w:r>
    </w:p>
    <w:p w14:paraId="C8000000">
      <w:pPr>
        <w:spacing w:after="150"/>
        <w:ind/>
        <w:jc w:val="both"/>
        <w:rPr>
          <w:rFonts w:ascii="XO Thames" w:hAnsi="XO Thames"/>
          <w:color w:val="1D2129"/>
          <w:sz w:val="20"/>
        </w:rPr>
      </w:pPr>
      <w:r>
        <w:rPr>
          <w:rFonts w:ascii="XO Thames" w:hAnsi="XO Thames"/>
          <w:color w:val="1D2129"/>
          <w:sz w:val="20"/>
        </w:rPr>
        <w:t>1</w:t>
      </w:r>
      <w:r>
        <w:rPr>
          <w:rFonts w:ascii="XO Thames" w:hAnsi="XO Thames"/>
          <w:color w:val="1D2129"/>
          <w:sz w:val="20"/>
        </w:rPr>
        <w:t>2</w:t>
      </w:r>
      <w:r>
        <w:rPr>
          <w:rFonts w:ascii="XO Thames" w:hAnsi="XO Thames"/>
          <w:color w:val="1D2129"/>
          <w:sz w:val="20"/>
        </w:rPr>
        <w:t>.</w:t>
      </w:r>
      <w:r>
        <w:rPr>
          <w:rFonts w:ascii="XO Thames" w:hAnsi="XO Thames"/>
          <w:color w:val="1D2129"/>
          <w:sz w:val="20"/>
        </w:rPr>
        <w:t> </w:t>
      </w:r>
      <w:r>
        <w:rPr>
          <w:rFonts w:ascii="XO Thames" w:hAnsi="XO Thames"/>
          <w:color w:val="1D2129"/>
          <w:sz w:val="20"/>
        </w:rPr>
        <w:t xml:space="preserve"> Если у Вас есть вопросы, пожалуйста, сразу </w:t>
      </w:r>
      <w:r>
        <w:rPr>
          <w:rFonts w:ascii="XO Thames" w:hAnsi="XO Thames"/>
          <w:color w:val="1D2129"/>
          <w:sz w:val="20"/>
        </w:rPr>
        <w:t>же обращайтесь напрямую к специалисту по работе с детьми или Админи</w:t>
      </w:r>
      <w:r>
        <w:rPr>
          <w:rFonts w:ascii="XO Thames" w:hAnsi="XO Thames"/>
          <w:color w:val="1D2129"/>
          <w:sz w:val="20"/>
        </w:rPr>
        <w:t>страции Центра.</w:t>
      </w:r>
    </w:p>
    <w:p w14:paraId="C9000000">
      <w:pPr>
        <w:spacing w:after="150"/>
        <w:ind/>
        <w:rPr>
          <w:rFonts w:ascii="Arial Narrow" w:hAnsi="Arial Narrow"/>
          <w:color w:val="1D2129"/>
          <w:sz w:val="24"/>
        </w:rPr>
      </w:pPr>
    </w:p>
    <w:p w14:paraId="CA000000">
      <w:pPr>
        <w:spacing w:after="150"/>
        <w:ind/>
        <w:rPr>
          <w:rFonts w:ascii="Arial Narrow" w:hAnsi="Arial Narrow"/>
          <w:color w:val="1D2129"/>
          <w:sz w:val="24"/>
        </w:rPr>
      </w:pPr>
    </w:p>
    <w:p w14:paraId="CB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2"/>
        </w:rPr>
      </w:pPr>
      <w:r>
        <w:rPr>
          <w:rFonts w:ascii="XO Thames" w:hAnsi="XO Thames"/>
          <w:b w:val="1"/>
          <w:color w:val="1D2129"/>
          <w:sz w:val="22"/>
        </w:rPr>
        <w:t>Приложение № 3</w:t>
      </w:r>
    </w:p>
    <w:p w14:paraId="CC000000">
      <w:pPr>
        <w:pageBreakBefore w:val="1"/>
        <w:spacing w:after="150"/>
        <w:ind/>
        <w:jc w:val="right"/>
        <w:rPr>
          <w:rFonts w:ascii="XO Thames" w:hAnsi="XO Thames"/>
          <w:color w:val="1D2129"/>
          <w:sz w:val="24"/>
        </w:rPr>
      </w:pPr>
    </w:p>
    <w:p w14:paraId="CD000000">
      <w:pPr>
        <w:spacing w:after="150"/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color w:val="FF0000"/>
          <w:sz w:val="22"/>
        </w:rPr>
        <w:tab/>
      </w:r>
      <w:r>
        <w:rPr>
          <w:rFonts w:ascii="XO Thames" w:hAnsi="XO Thames"/>
          <w:b w:val="1"/>
          <w:sz w:val="22"/>
        </w:rPr>
        <w:t>Информация, содержащаяся в абонементе</w:t>
      </w:r>
    </w:p>
    <w:p w14:paraId="CE000000">
      <w:pPr>
        <w:spacing w:after="150"/>
        <w:ind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Лицевая сторона</w:t>
      </w:r>
      <w:r>
        <w:rPr>
          <w:rFonts w:ascii="XO Thames" w:hAnsi="XO Thames"/>
          <w:b w:val="1"/>
          <w:sz w:val="22"/>
        </w:rPr>
        <w:t>:</w:t>
      </w:r>
    </w:p>
    <w:p w14:paraId="CF000000">
      <w:pPr>
        <w:spacing w:after="150"/>
        <w:ind/>
        <w:rPr>
          <w:rFonts w:ascii="XO Thames" w:hAnsi="XO Thames"/>
          <w:sz w:val="22"/>
        </w:rPr>
      </w:pPr>
    </w:p>
    <w:p w14:paraId="D0000000">
      <w:pPr>
        <w:pStyle w:val="Style_2"/>
        <w:numPr>
          <w:ilvl w:val="0"/>
          <w:numId w:val="2"/>
        </w:numPr>
        <w:spacing w:after="150"/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Расписание</w:t>
      </w:r>
    </w:p>
    <w:p w14:paraId="D1000000">
      <w:pPr>
        <w:pStyle w:val="Style_2"/>
        <w:numPr>
          <w:ilvl w:val="0"/>
          <w:numId w:val="2"/>
        </w:numPr>
        <w:spacing w:after="150"/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Ф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>О</w:t>
      </w:r>
    </w:p>
    <w:p w14:paraId="D2000000">
      <w:pPr>
        <w:pStyle w:val="Style_2"/>
        <w:numPr>
          <w:ilvl w:val="0"/>
          <w:numId w:val="2"/>
        </w:numPr>
        <w:spacing w:after="150"/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Количество посещений</w:t>
      </w:r>
    </w:p>
    <w:p w14:paraId="D3000000">
      <w:pPr>
        <w:pStyle w:val="Style_2"/>
        <w:numPr>
          <w:ilvl w:val="0"/>
          <w:numId w:val="2"/>
        </w:numPr>
        <w:spacing w:after="150"/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Срок действия</w:t>
      </w:r>
      <w:r>
        <w:rPr>
          <w:rFonts w:ascii="XO Thames" w:hAnsi="XO Thames"/>
          <w:sz w:val="22"/>
        </w:rPr>
        <w:t xml:space="preserve"> абонемента</w:t>
      </w:r>
    </w:p>
    <w:p w14:paraId="D4000000">
      <w:pPr>
        <w:pStyle w:val="Style_2"/>
        <w:numPr>
          <w:ilvl w:val="0"/>
          <w:numId w:val="2"/>
        </w:numPr>
        <w:spacing w:after="150"/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Направление (наименование приобретаемых услуг)</w:t>
      </w:r>
    </w:p>
    <w:p w14:paraId="D5000000">
      <w:pPr>
        <w:spacing w:after="150"/>
        <w:ind/>
        <w:rPr>
          <w:rFonts w:ascii="XO Thames" w:hAnsi="XO Thames"/>
          <w:sz w:val="22"/>
        </w:rPr>
      </w:pPr>
    </w:p>
    <w:p w14:paraId="D6000000">
      <w:pPr>
        <w:spacing w:after="150"/>
        <w:ind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На обратной стороне</w:t>
      </w:r>
      <w:r>
        <w:rPr>
          <w:rFonts w:ascii="XO Thames" w:hAnsi="XO Thames"/>
          <w:b w:val="1"/>
          <w:sz w:val="22"/>
        </w:rPr>
        <w:t xml:space="preserve"> указываются даты посещенных и пропущенных занятий</w:t>
      </w:r>
      <w:bookmarkStart w:id="1" w:name="_GoBack"/>
      <w:bookmarkEnd w:id="1"/>
    </w:p>
    <w:p w14:paraId="D7000000">
      <w:pPr>
        <w:spacing w:after="150"/>
        <w:ind/>
        <w:rPr>
          <w:rFonts w:ascii="XO Thames" w:hAnsi="XO Thames"/>
          <w:b w:val="1"/>
          <w:sz w:val="22"/>
        </w:rPr>
      </w:pPr>
    </w:p>
    <w:p w14:paraId="D8000000">
      <w:pPr>
        <w:spacing w:after="150"/>
        <w:ind/>
        <w:rPr>
          <w:rFonts w:ascii="XO Thames" w:hAnsi="XO Thames"/>
          <w:b w:val="1"/>
          <w:sz w:val="24"/>
        </w:rPr>
      </w:pPr>
    </w:p>
    <w:p w14:paraId="D9000000">
      <w:pPr>
        <w:spacing w:after="150"/>
        <w:ind/>
        <w:rPr>
          <w:rFonts w:ascii="XO Thames" w:hAnsi="XO Thames"/>
          <w:b w:val="1"/>
          <w:sz w:val="20"/>
        </w:rPr>
      </w:pPr>
    </w:p>
    <w:p w14:paraId="DA000000">
      <w:pPr>
        <w:spacing w:after="150"/>
        <w:ind/>
        <w:rPr>
          <w:rFonts w:ascii="XO Thames" w:hAnsi="XO Thames"/>
          <w:b w:val="1"/>
          <w:sz w:val="20"/>
        </w:rPr>
      </w:pPr>
      <w:r>
        <w:rPr>
          <w:rFonts w:ascii="XO Thames" w:hAnsi="XO Thames"/>
          <w:color w:val="1D2129"/>
          <w:sz w:val="20"/>
        </w:rPr>
        <w:t>Заказчик: ______________________ (______________________)</w:t>
      </w:r>
    </w:p>
    <w:sectPr>
      <w:headerReference r:id="rId1" w:type="default"/>
      <w:footerReference r:id="rId2" w:type="default"/>
      <w:pgSz w:h="15840" w:w="12240"/>
      <w:pgMar w:bottom="1235" w:footer="720" w:gutter="0" w:header="720" w:left="1157" w:right="877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2" w:type="paragraph">
    <w:name w:val="List Paragraph"/>
    <w:basedOn w:val="Style_6"/>
    <w:link w:val="Style_2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_ch" w:type="character">
    <w:name w:val="List Paragraph"/>
    <w:basedOn w:val="Style_6_ch"/>
    <w:link w:val="Style_2"/>
    <w:rPr>
      <w:rFonts w:asciiTheme="minorAscii" w:hAnsiTheme="minorHAnsi"/>
      <w:sz w:val="22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next w:val="Style_6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link w:val="Style_20_ch"/>
    <w:semiHidden w:val="1"/>
    <w:unhideWhenUsed w:val="1"/>
    <w:pPr>
      <w:spacing w:after="0" w:line="240" w:lineRule="auto"/>
      <w:ind/>
    </w:pPr>
  </w:style>
  <w:style w:styleId="Style_20_ch" w:type="character">
    <w:link w:val="Style_20"/>
    <w:semiHidden w:val="1"/>
    <w:unhideWhenUsed w:val="1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3" w:type="paragraph">
    <w:name w:val="annotation text"/>
    <w:basedOn w:val="Style_6"/>
    <w:link w:val="Style_13_ch"/>
    <w:pPr>
      <w:spacing w:after="160"/>
      <w:ind/>
    </w:pPr>
    <w:rPr>
      <w:rFonts w:asciiTheme="minorAscii" w:hAnsiTheme="minorHAnsi"/>
      <w:sz w:val="20"/>
    </w:rPr>
  </w:style>
  <w:style w:styleId="Style_13_ch" w:type="character">
    <w:name w:val="annotation text"/>
    <w:basedOn w:val="Style_6_ch"/>
    <w:link w:val="Style_13"/>
    <w:rPr>
      <w:rFonts w:asciiTheme="minorAscii" w:hAnsiTheme="minorHAnsi"/>
      <w:sz w:val="20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rong"/>
    <w:basedOn w:val="Style_19"/>
    <w:link w:val="Style_24_ch"/>
    <w:rPr>
      <w:b w:val="1"/>
    </w:rPr>
  </w:style>
  <w:style w:styleId="Style_24_ch" w:type="character">
    <w:name w:val="Strong"/>
    <w:basedOn w:val="Style_19_ch"/>
    <w:link w:val="Style_24"/>
    <w:rPr>
      <w:b w:val="1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6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annotation reference"/>
    <w:basedOn w:val="Style_19"/>
    <w:link w:val="Style_29_ch"/>
    <w:rPr>
      <w:sz w:val="16"/>
    </w:rPr>
  </w:style>
  <w:style w:styleId="Style_29_ch" w:type="character">
    <w:name w:val="annotation reference"/>
    <w:basedOn w:val="Style_19_ch"/>
    <w:link w:val="Style_29"/>
    <w:rPr>
      <w:sz w:val="16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2024-09-05T14:40:08Z</dcterms:modified>
</cp:coreProperties>
</file>